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169" w:rsidRPr="009C0C42" w:rsidRDefault="00507169" w:rsidP="009C0C42">
      <w:pPr>
        <w:spacing w:line="520" w:lineRule="exact"/>
        <w:rPr>
          <w:rFonts w:ascii="仿宋_GB2312" w:eastAsia="仿宋_GB2312"/>
          <w:sz w:val="32"/>
          <w:szCs w:val="32"/>
        </w:rPr>
      </w:pPr>
    </w:p>
    <w:p w:rsidR="00730475" w:rsidRDefault="00944CFB" w:rsidP="009C0C42">
      <w:pPr>
        <w:spacing w:line="520" w:lineRule="exact"/>
        <w:jc w:val="center"/>
        <w:rPr>
          <w:rFonts w:ascii="方正小标宋简体" w:eastAsia="方正小标宋简体"/>
          <w:sz w:val="44"/>
          <w:szCs w:val="44"/>
        </w:rPr>
      </w:pPr>
      <w:r w:rsidRPr="00944CFB">
        <w:rPr>
          <w:rFonts w:ascii="方正小标宋简体" w:eastAsia="方正小标宋简体" w:hint="eastAsia"/>
          <w:sz w:val="44"/>
          <w:szCs w:val="44"/>
        </w:rPr>
        <w:t>苏州科技大学档案工作规范</w:t>
      </w:r>
    </w:p>
    <w:p w:rsidR="009C0C42" w:rsidRPr="00973BB5" w:rsidRDefault="00730475" w:rsidP="009C0C42">
      <w:pPr>
        <w:spacing w:line="520" w:lineRule="exact"/>
        <w:jc w:val="center"/>
        <w:rPr>
          <w:rFonts w:ascii="方正小标宋简体" w:eastAsia="方正小标宋简体"/>
          <w:sz w:val="36"/>
          <w:szCs w:val="36"/>
        </w:rPr>
      </w:pPr>
      <w:r w:rsidRPr="00973BB5">
        <w:rPr>
          <w:rFonts w:ascii="方正小标宋简体" w:eastAsia="方正小标宋简体" w:hint="eastAsia"/>
          <w:sz w:val="36"/>
          <w:szCs w:val="36"/>
        </w:rPr>
        <w:t>（试行）</w:t>
      </w:r>
    </w:p>
    <w:p w:rsidR="009C0C42" w:rsidRDefault="009C0C42" w:rsidP="009C0C42">
      <w:pPr>
        <w:spacing w:line="520" w:lineRule="exact"/>
        <w:rPr>
          <w:rFonts w:ascii="仿宋_GB2312" w:eastAsia="仿宋_GB2312"/>
          <w:sz w:val="32"/>
          <w:szCs w:val="32"/>
        </w:rPr>
      </w:pPr>
    </w:p>
    <w:p w:rsidR="00944CFB" w:rsidRPr="00944CFB" w:rsidRDefault="00944CFB" w:rsidP="00944CFB">
      <w:pPr>
        <w:spacing w:line="520" w:lineRule="exact"/>
        <w:ind w:firstLineChars="200" w:firstLine="640"/>
        <w:rPr>
          <w:rFonts w:ascii="黑体" w:eastAsia="黑体" w:hAnsi="黑体"/>
          <w:sz w:val="32"/>
          <w:szCs w:val="32"/>
        </w:rPr>
      </w:pPr>
      <w:r w:rsidRPr="00944CFB">
        <w:rPr>
          <w:rFonts w:ascii="黑体" w:eastAsia="黑体" w:hAnsi="黑体"/>
          <w:sz w:val="32"/>
          <w:szCs w:val="32"/>
        </w:rPr>
        <w:t>一、</w:t>
      </w:r>
      <w:r w:rsidRPr="00944CFB">
        <w:rPr>
          <w:rFonts w:ascii="黑体" w:eastAsia="黑体" w:hAnsi="黑体" w:hint="eastAsia"/>
          <w:sz w:val="32"/>
          <w:szCs w:val="32"/>
        </w:rPr>
        <w:t>党群、行政类档案工作规范</w:t>
      </w:r>
    </w:p>
    <w:p w:rsidR="00944CFB" w:rsidRPr="00EA7365" w:rsidRDefault="00944CFB" w:rsidP="00944CFB">
      <w:pPr>
        <w:pStyle w:val="unnamed2"/>
        <w:snapToGrid w:val="0"/>
        <w:spacing w:before="0" w:beforeAutospacing="0" w:after="0" w:afterAutospacing="0" w:line="520" w:lineRule="exact"/>
        <w:ind w:firstLineChars="200" w:firstLine="640"/>
        <w:jc w:val="both"/>
        <w:rPr>
          <w:rFonts w:ascii="仿宋_GB2312" w:eastAsia="仿宋_GB2312"/>
          <w:sz w:val="32"/>
          <w:szCs w:val="32"/>
        </w:rPr>
      </w:pPr>
      <w:r w:rsidRPr="00EA7365">
        <w:rPr>
          <w:rFonts w:ascii="仿宋_GB2312" w:eastAsia="仿宋_GB2312" w:hint="eastAsia"/>
          <w:sz w:val="32"/>
          <w:szCs w:val="32"/>
        </w:rPr>
        <w:t>为了加强学校党群、行政类档案（以下简称党、政档案）工作的业务建设，逐步实现我校党、政档案工作的规范化，不断提高科学管理水平，有效地为学校工作和社会服务，并为考核党、政档案工作提供依据，结合我校实际情况，特制定本规范。</w:t>
      </w:r>
    </w:p>
    <w:p w:rsidR="00944CFB" w:rsidRPr="00EA7365" w:rsidRDefault="00944CFB" w:rsidP="00944CFB">
      <w:pPr>
        <w:pStyle w:val="unnamed2"/>
        <w:snapToGrid w:val="0"/>
        <w:spacing w:before="0" w:beforeAutospacing="0" w:after="0" w:afterAutospacing="0" w:line="520" w:lineRule="exact"/>
        <w:ind w:firstLineChars="200" w:firstLine="640"/>
        <w:jc w:val="both"/>
        <w:rPr>
          <w:rFonts w:ascii="仿宋_GB2312" w:eastAsia="仿宋_GB2312"/>
          <w:sz w:val="32"/>
          <w:szCs w:val="32"/>
        </w:rPr>
      </w:pPr>
      <w:r w:rsidRPr="00EA7365">
        <w:rPr>
          <w:rFonts w:ascii="仿宋_GB2312" w:eastAsia="仿宋_GB2312" w:hint="eastAsia"/>
          <w:sz w:val="32"/>
          <w:szCs w:val="32"/>
        </w:rPr>
        <w:t>本规范依据《中华人民共和国档案法》、国家档案局《机关档案工作业务建设规范》、教育部《高等学校档案管理办法》《江苏省高等学校档案管理办法》及《归档文件整理规则》等有关法律、法规、规章。</w:t>
      </w:r>
    </w:p>
    <w:p w:rsidR="00944CFB" w:rsidRPr="00944CFB" w:rsidRDefault="00944CFB" w:rsidP="00944CFB">
      <w:pPr>
        <w:pStyle w:val="unnamed2"/>
        <w:snapToGrid w:val="0"/>
        <w:spacing w:before="0" w:beforeAutospacing="0" w:after="0" w:afterAutospacing="0" w:line="520" w:lineRule="exact"/>
        <w:ind w:firstLineChars="200" w:firstLine="643"/>
        <w:jc w:val="both"/>
        <w:rPr>
          <w:rFonts w:ascii="楷体" w:eastAsia="楷体" w:hAnsi="楷体"/>
          <w:b/>
          <w:sz w:val="32"/>
          <w:szCs w:val="32"/>
        </w:rPr>
      </w:pPr>
      <w:r w:rsidRPr="00944CFB">
        <w:rPr>
          <w:rFonts w:ascii="楷体" w:eastAsia="楷体" w:hAnsi="楷体" w:hint="eastAsia"/>
          <w:b/>
          <w:sz w:val="32"/>
          <w:szCs w:val="32"/>
        </w:rPr>
        <w:t>（一）党群、行政档案工作的基本原则</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sz w:val="32"/>
          <w:szCs w:val="32"/>
        </w:rPr>
        <w:t xml:space="preserve"> </w:t>
      </w:r>
      <w:r w:rsidRPr="00EA7365">
        <w:rPr>
          <w:rFonts w:ascii="仿宋_GB2312" w:eastAsia="仿宋_GB2312" w:hAnsi="宋体" w:hint="eastAsia"/>
          <w:sz w:val="32"/>
          <w:szCs w:val="32"/>
        </w:rPr>
        <w:t>凡是学校在党群、行政（简称党、政）管理活动中直</w:t>
      </w:r>
      <w:proofErr w:type="gramStart"/>
      <w:r w:rsidRPr="00EA7365">
        <w:rPr>
          <w:rFonts w:ascii="仿宋_GB2312" w:eastAsia="仿宋_GB2312" w:hAnsi="宋体" w:hint="eastAsia"/>
          <w:sz w:val="32"/>
          <w:szCs w:val="32"/>
        </w:rPr>
        <w:t>接形成</w:t>
      </w:r>
      <w:proofErr w:type="gramEnd"/>
      <w:r w:rsidRPr="00EA7365">
        <w:rPr>
          <w:rFonts w:ascii="仿宋_GB2312" w:eastAsia="仿宋_GB2312" w:hAnsi="宋体" w:hint="eastAsia"/>
          <w:sz w:val="32"/>
          <w:szCs w:val="32"/>
        </w:rPr>
        <w:t>的具有保存价值的文字、图表和声像载体材料，均属党、政档案。</w:t>
      </w:r>
    </w:p>
    <w:p w:rsidR="00944CFB" w:rsidRPr="00EA7365" w:rsidRDefault="00944CFB" w:rsidP="00B867A6">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sz w:val="32"/>
          <w:szCs w:val="32"/>
        </w:rPr>
        <w:t xml:space="preserve"> </w:t>
      </w:r>
      <w:r w:rsidRPr="00EA7365">
        <w:rPr>
          <w:rFonts w:ascii="仿宋_GB2312" w:eastAsia="仿宋_GB2312" w:hAnsi="宋体" w:hint="eastAsia"/>
          <w:sz w:val="32"/>
          <w:szCs w:val="32"/>
        </w:rPr>
        <w:t>党、政档案必须集中统一管理，确保其完整、系统、准确和安全，便于档案的开发利用。</w:t>
      </w:r>
    </w:p>
    <w:p w:rsidR="00944CFB" w:rsidRPr="00EA7365" w:rsidRDefault="00944CFB" w:rsidP="00B867A6">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sz w:val="32"/>
          <w:szCs w:val="32"/>
        </w:rPr>
        <w:t xml:space="preserve"> </w:t>
      </w:r>
      <w:r>
        <w:rPr>
          <w:rFonts w:ascii="仿宋_GB2312" w:eastAsia="仿宋_GB2312" w:hAnsi="宋体" w:hint="eastAsia"/>
          <w:sz w:val="32"/>
          <w:szCs w:val="32"/>
        </w:rPr>
        <w:t>党、</w:t>
      </w:r>
      <w:proofErr w:type="gramStart"/>
      <w:r>
        <w:rPr>
          <w:rFonts w:ascii="仿宋_GB2312" w:eastAsia="仿宋_GB2312" w:hAnsi="宋体" w:hint="eastAsia"/>
          <w:sz w:val="32"/>
          <w:szCs w:val="32"/>
        </w:rPr>
        <w:t>政文件</w:t>
      </w:r>
      <w:proofErr w:type="gramEnd"/>
      <w:r>
        <w:rPr>
          <w:rFonts w:ascii="仿宋_GB2312" w:eastAsia="仿宋_GB2312" w:hAnsi="宋体" w:hint="eastAsia"/>
          <w:sz w:val="32"/>
          <w:szCs w:val="32"/>
        </w:rPr>
        <w:t>材料严格实行部门归档制度。归档工作实行“三纳入”</w:t>
      </w:r>
      <w:r w:rsidRPr="00EA7365">
        <w:rPr>
          <w:rFonts w:ascii="仿宋_GB2312" w:eastAsia="仿宋_GB2312" w:hAnsi="宋体" w:hint="eastAsia"/>
          <w:sz w:val="32"/>
          <w:szCs w:val="32"/>
        </w:rPr>
        <w:t>“四同步”管理：即纳入各部门的工作计划、规划，纳入管理制度，纳入管理人员的职责范围；在布置、检查、总结、验收各项工作时，要同时布置、检查、总结、验收党、政档案归档工作。</w:t>
      </w:r>
    </w:p>
    <w:p w:rsidR="00944CFB" w:rsidRPr="00EA7365" w:rsidRDefault="00944CFB" w:rsidP="00B867A6">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4</w:t>
      </w:r>
      <w:r>
        <w:rPr>
          <w:rFonts w:ascii="仿宋_GB2312" w:eastAsia="仿宋_GB2312" w:hAnsi="宋体"/>
          <w:sz w:val="32"/>
          <w:szCs w:val="32"/>
        </w:rPr>
        <w:t xml:space="preserve">. </w:t>
      </w:r>
      <w:r w:rsidRPr="00EA7365">
        <w:rPr>
          <w:rFonts w:ascii="仿宋_GB2312" w:eastAsia="仿宋_GB2312" w:hAnsi="宋体" w:hint="eastAsia"/>
          <w:sz w:val="32"/>
          <w:szCs w:val="32"/>
        </w:rPr>
        <w:t>学校党、政各部门，要有一位负责人分管本部门的档</w:t>
      </w:r>
      <w:r w:rsidRPr="00EA7365">
        <w:rPr>
          <w:rFonts w:ascii="仿宋_GB2312" w:eastAsia="仿宋_GB2312" w:hAnsi="宋体" w:hint="eastAsia"/>
          <w:sz w:val="32"/>
          <w:szCs w:val="32"/>
        </w:rPr>
        <w:lastRenderedPageBreak/>
        <w:t>案工作，并确定部门档案员，协同</w:t>
      </w:r>
      <w:r>
        <w:rPr>
          <w:rFonts w:ascii="仿宋_GB2312" w:eastAsia="仿宋_GB2312" w:hAnsi="宋体" w:hint="eastAsia"/>
          <w:sz w:val="32"/>
          <w:szCs w:val="32"/>
        </w:rPr>
        <w:t>校档案馆</w:t>
      </w:r>
      <w:r w:rsidRPr="00EA7365">
        <w:rPr>
          <w:rFonts w:ascii="仿宋_GB2312" w:eastAsia="仿宋_GB2312" w:hAnsi="宋体" w:hint="eastAsia"/>
          <w:sz w:val="32"/>
          <w:szCs w:val="32"/>
        </w:rPr>
        <w:t>认真做好党、政档案的收集、整理归档工作。</w:t>
      </w:r>
    </w:p>
    <w:p w:rsidR="00944CFB" w:rsidRPr="00944CFB" w:rsidRDefault="00944CFB" w:rsidP="00B867A6">
      <w:pPr>
        <w:pStyle w:val="unnamed2"/>
        <w:snapToGrid w:val="0"/>
        <w:spacing w:before="0" w:beforeAutospacing="0" w:after="0" w:afterAutospacing="0" w:line="520" w:lineRule="exact"/>
        <w:ind w:firstLineChars="200" w:firstLine="643"/>
        <w:jc w:val="both"/>
        <w:rPr>
          <w:rFonts w:ascii="楷体" w:eastAsia="楷体" w:hAnsi="楷体"/>
          <w:b/>
          <w:sz w:val="32"/>
          <w:szCs w:val="32"/>
        </w:rPr>
      </w:pPr>
      <w:r w:rsidRPr="00944CFB">
        <w:rPr>
          <w:rFonts w:ascii="楷体" w:eastAsia="楷体" w:hAnsi="楷体" w:hint="eastAsia"/>
          <w:b/>
          <w:sz w:val="32"/>
          <w:szCs w:val="32"/>
        </w:rPr>
        <w:t>（二）归档范围的确定</w:t>
      </w:r>
    </w:p>
    <w:p w:rsidR="00944CFB" w:rsidRPr="00EA7365" w:rsidRDefault="00944CFB" w:rsidP="00B867A6">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1</w:t>
      </w:r>
      <w:r>
        <w:rPr>
          <w:rFonts w:ascii="仿宋_GB2312" w:eastAsia="仿宋_GB2312" w:hAnsi="宋体"/>
          <w:sz w:val="32"/>
          <w:szCs w:val="32"/>
        </w:rPr>
        <w:t xml:space="preserve">. </w:t>
      </w:r>
      <w:r w:rsidRPr="00EA7365">
        <w:rPr>
          <w:rFonts w:ascii="仿宋_GB2312" w:eastAsia="仿宋_GB2312" w:hAnsi="宋体" w:hint="eastAsia"/>
          <w:sz w:val="32"/>
          <w:szCs w:val="32"/>
        </w:rPr>
        <w:t>归档的党、</w:t>
      </w:r>
      <w:proofErr w:type="gramStart"/>
      <w:r w:rsidRPr="00EA7365">
        <w:rPr>
          <w:rFonts w:ascii="仿宋_GB2312" w:eastAsia="仿宋_GB2312" w:hAnsi="宋体" w:hint="eastAsia"/>
          <w:sz w:val="32"/>
          <w:szCs w:val="32"/>
        </w:rPr>
        <w:t>政文件</w:t>
      </w:r>
      <w:proofErr w:type="gramEnd"/>
      <w:r w:rsidRPr="00EA7365">
        <w:rPr>
          <w:rFonts w:ascii="仿宋_GB2312" w:eastAsia="仿宋_GB2312" w:hAnsi="宋体" w:hint="eastAsia"/>
          <w:sz w:val="32"/>
          <w:szCs w:val="32"/>
        </w:rPr>
        <w:t>材料必须对学校</w:t>
      </w:r>
      <w:r>
        <w:rPr>
          <w:rFonts w:ascii="仿宋_GB2312" w:eastAsia="仿宋_GB2312" w:hAnsi="宋体" w:hint="eastAsia"/>
          <w:sz w:val="32"/>
          <w:szCs w:val="32"/>
        </w:rPr>
        <w:t>当前与长远具有参考、凭证作用和研究价值，必须</w:t>
      </w:r>
      <w:r w:rsidRPr="00EA7365">
        <w:rPr>
          <w:rFonts w:ascii="仿宋_GB2312" w:eastAsia="仿宋_GB2312" w:hAnsi="宋体" w:hint="eastAsia"/>
          <w:sz w:val="32"/>
          <w:szCs w:val="32"/>
        </w:rPr>
        <w:t>反映党、政部门职能活动的全过程，保证其完整、准确、系统。</w:t>
      </w:r>
    </w:p>
    <w:p w:rsidR="00944CFB" w:rsidRPr="00EA7365" w:rsidRDefault="00944CFB" w:rsidP="00B867A6">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sz w:val="32"/>
          <w:szCs w:val="32"/>
        </w:rPr>
        <w:t xml:space="preserve"> </w:t>
      </w:r>
      <w:r w:rsidRPr="00EA7365">
        <w:rPr>
          <w:rFonts w:ascii="仿宋_GB2312" w:eastAsia="仿宋_GB2312" w:hAnsi="宋体" w:hint="eastAsia"/>
          <w:sz w:val="32"/>
          <w:szCs w:val="32"/>
        </w:rPr>
        <w:t>归档重点以本校形成的不同载体、形式的文件材料为主，特别是全局性、综合性文件材料，其次是上级和其他单位发来的文、电及附件。上级来文中应以针对本校的指令性、指导性文件为主。</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w:t>
      </w:r>
      <w:r>
        <w:rPr>
          <w:rFonts w:ascii="仿宋_GB2312" w:eastAsia="仿宋_GB2312" w:hAnsi="宋体"/>
          <w:sz w:val="32"/>
          <w:szCs w:val="32"/>
        </w:rPr>
        <w:t xml:space="preserve"> </w:t>
      </w:r>
      <w:proofErr w:type="gramStart"/>
      <w:r w:rsidRPr="00EA7365">
        <w:rPr>
          <w:rFonts w:ascii="仿宋_GB2312" w:eastAsia="仿宋_GB2312" w:hAnsi="宋体" w:hint="eastAsia"/>
          <w:sz w:val="32"/>
          <w:szCs w:val="32"/>
        </w:rPr>
        <w:t>不</w:t>
      </w:r>
      <w:proofErr w:type="gramEnd"/>
      <w:r w:rsidRPr="00EA7365">
        <w:rPr>
          <w:rFonts w:ascii="仿宋_GB2312" w:eastAsia="仿宋_GB2312" w:hAnsi="宋体" w:hint="eastAsia"/>
          <w:sz w:val="32"/>
          <w:szCs w:val="32"/>
        </w:rPr>
        <w:t>归档的文件材料（以下某些方面如果需要，也可以选择作资料暂存）</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EA7365">
        <w:rPr>
          <w:rFonts w:ascii="仿宋_GB2312" w:eastAsia="仿宋_GB2312" w:hAnsi="宋体" w:hint="eastAsia"/>
          <w:sz w:val="32"/>
          <w:szCs w:val="32"/>
        </w:rPr>
        <w:t>上级机关普发供参阅，不办的文件材料；</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proofErr w:type="gramStart"/>
      <w:r w:rsidRPr="00EA7365">
        <w:rPr>
          <w:rFonts w:ascii="仿宋_GB2312" w:eastAsia="仿宋_GB2312" w:hAnsi="宋体" w:hint="eastAsia"/>
          <w:sz w:val="32"/>
          <w:szCs w:val="32"/>
        </w:rPr>
        <w:t>重份文件</w:t>
      </w:r>
      <w:proofErr w:type="gramEnd"/>
      <w:r w:rsidRPr="00EA7365">
        <w:rPr>
          <w:rFonts w:ascii="仿宋_GB2312" w:eastAsia="仿宋_GB2312" w:hAnsi="宋体" w:hint="eastAsia"/>
          <w:sz w:val="32"/>
          <w:szCs w:val="32"/>
        </w:rPr>
        <w:t>、无查考利用价值的事务性、临时性文件；</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EA7365">
        <w:rPr>
          <w:rFonts w:ascii="仿宋_GB2312" w:eastAsia="仿宋_GB2312" w:hAnsi="宋体" w:hint="eastAsia"/>
          <w:sz w:val="32"/>
          <w:szCs w:val="32"/>
        </w:rPr>
        <w:t>未经会议讨论，未经校领导审阅、签发的未生效的文件、电报草稿；</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Pr="00EA7365">
        <w:rPr>
          <w:rFonts w:ascii="仿宋_GB2312" w:eastAsia="仿宋_GB2312" w:hAnsi="宋体" w:hint="eastAsia"/>
          <w:sz w:val="32"/>
          <w:szCs w:val="32"/>
        </w:rPr>
        <w:t>一般性文件的修改稿、校对稿（学校领导亲笔修改稿和负责人签字的最后定稿除外）；</w:t>
      </w:r>
    </w:p>
    <w:p w:rsidR="00944CFB" w:rsidRPr="00EA7365" w:rsidRDefault="00944CFB" w:rsidP="00B867A6">
      <w:pPr>
        <w:spacing w:line="520" w:lineRule="exact"/>
        <w:ind w:left="640"/>
        <w:rPr>
          <w:rFonts w:ascii="仿宋_GB2312" w:eastAsia="仿宋_GB2312" w:hAnsi="宋体"/>
          <w:sz w:val="32"/>
          <w:szCs w:val="32"/>
        </w:rPr>
      </w:pPr>
      <w:r>
        <w:rPr>
          <w:rFonts w:ascii="仿宋_GB2312" w:eastAsia="仿宋_GB2312" w:hAnsi="宋体" w:hint="eastAsia"/>
          <w:sz w:val="32"/>
          <w:szCs w:val="32"/>
        </w:rPr>
        <w:t>（5）</w:t>
      </w:r>
      <w:r w:rsidRPr="00EA7365">
        <w:rPr>
          <w:rFonts w:ascii="仿宋_GB2312" w:eastAsia="仿宋_GB2312" w:hAnsi="宋体" w:hint="eastAsia"/>
          <w:sz w:val="32"/>
          <w:szCs w:val="32"/>
        </w:rPr>
        <w:t>上级机关征求意见未定稿的文件；</w:t>
      </w:r>
    </w:p>
    <w:p w:rsidR="00944CFB" w:rsidRPr="00EA7365" w:rsidRDefault="00944CFB" w:rsidP="00B867A6">
      <w:pPr>
        <w:spacing w:line="520" w:lineRule="exact"/>
        <w:ind w:left="640"/>
        <w:rPr>
          <w:rFonts w:ascii="仿宋_GB2312" w:eastAsia="仿宋_GB2312" w:hAnsi="宋体"/>
          <w:sz w:val="32"/>
          <w:szCs w:val="32"/>
        </w:rPr>
      </w:pPr>
      <w:r>
        <w:rPr>
          <w:rFonts w:ascii="仿宋_GB2312" w:eastAsia="仿宋_GB2312" w:hAnsi="宋体" w:hint="eastAsia"/>
          <w:sz w:val="32"/>
          <w:szCs w:val="32"/>
        </w:rPr>
        <w:t>（6）</w:t>
      </w:r>
      <w:r w:rsidRPr="00EA7365">
        <w:rPr>
          <w:rFonts w:ascii="仿宋_GB2312" w:eastAsia="仿宋_GB2312" w:hAnsi="宋体" w:hint="eastAsia"/>
          <w:sz w:val="32"/>
          <w:szCs w:val="32"/>
        </w:rPr>
        <w:t>为工作参考从各方面收集来的材料；</w:t>
      </w:r>
    </w:p>
    <w:p w:rsidR="00944CFB" w:rsidRPr="00EA7365" w:rsidRDefault="00944CFB" w:rsidP="00B867A6">
      <w:pPr>
        <w:spacing w:line="520" w:lineRule="exact"/>
        <w:ind w:left="640"/>
        <w:rPr>
          <w:rFonts w:ascii="仿宋_GB2312" w:eastAsia="仿宋_GB2312" w:hAnsi="宋体"/>
          <w:sz w:val="32"/>
          <w:szCs w:val="32"/>
        </w:rPr>
      </w:pPr>
      <w:r>
        <w:rPr>
          <w:rFonts w:ascii="仿宋_GB2312" w:eastAsia="仿宋_GB2312" w:hAnsi="宋体" w:hint="eastAsia"/>
          <w:sz w:val="32"/>
          <w:szCs w:val="32"/>
        </w:rPr>
        <w:t>（7）</w:t>
      </w:r>
      <w:r w:rsidRPr="00EA7365">
        <w:rPr>
          <w:rFonts w:ascii="仿宋_GB2312" w:eastAsia="仿宋_GB2312" w:hAnsi="宋体" w:hint="eastAsia"/>
          <w:sz w:val="32"/>
          <w:szCs w:val="32"/>
        </w:rPr>
        <w:t>上级机关任免、</w:t>
      </w:r>
      <w:proofErr w:type="gramStart"/>
      <w:r w:rsidRPr="00EA7365">
        <w:rPr>
          <w:rFonts w:ascii="仿宋_GB2312" w:eastAsia="仿宋_GB2312" w:hAnsi="宋体" w:hint="eastAsia"/>
          <w:sz w:val="32"/>
          <w:szCs w:val="32"/>
        </w:rPr>
        <w:t>奖励非</w:t>
      </w:r>
      <w:proofErr w:type="gramEnd"/>
      <w:r w:rsidRPr="00EA7365">
        <w:rPr>
          <w:rFonts w:ascii="仿宋_GB2312" w:eastAsia="仿宋_GB2312" w:hAnsi="宋体" w:hint="eastAsia"/>
          <w:sz w:val="32"/>
          <w:szCs w:val="32"/>
        </w:rPr>
        <w:t>本校工作人员的文件；</w:t>
      </w:r>
    </w:p>
    <w:p w:rsidR="00944CFB"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（8）</w:t>
      </w:r>
      <w:r w:rsidRPr="00EA7365">
        <w:rPr>
          <w:rFonts w:ascii="仿宋_GB2312" w:eastAsia="仿宋_GB2312" w:hAnsi="宋体" w:hint="eastAsia"/>
          <w:sz w:val="32"/>
          <w:szCs w:val="32"/>
        </w:rPr>
        <w:t>从正式文件、电报上摘录的</w:t>
      </w:r>
      <w:proofErr w:type="gramStart"/>
      <w:r w:rsidRPr="00EA7365">
        <w:rPr>
          <w:rFonts w:ascii="仿宋_GB2312" w:eastAsia="仿宋_GB2312" w:hAnsi="宋体" w:hint="eastAsia"/>
          <w:sz w:val="32"/>
          <w:szCs w:val="32"/>
        </w:rPr>
        <w:t>供工作</w:t>
      </w:r>
      <w:proofErr w:type="gramEnd"/>
      <w:r w:rsidRPr="00EA7365">
        <w:rPr>
          <w:rFonts w:ascii="仿宋_GB2312" w:eastAsia="仿宋_GB2312" w:hAnsi="宋体" w:hint="eastAsia"/>
          <w:sz w:val="32"/>
          <w:szCs w:val="32"/>
        </w:rPr>
        <w:t>参阅的非正式文件；</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（9）</w:t>
      </w:r>
      <w:r w:rsidRPr="00EA7365">
        <w:rPr>
          <w:rFonts w:ascii="仿宋_GB2312" w:eastAsia="仿宋_GB2312" w:hAnsi="宋体" w:hint="eastAsia"/>
          <w:sz w:val="32"/>
          <w:szCs w:val="32"/>
        </w:rPr>
        <w:t>无特殊保存价值的信封，一般性表态、询问一般性问题，一般建设性意见的人民来信。</w:t>
      </w:r>
    </w:p>
    <w:p w:rsidR="00944CFB" w:rsidRPr="00944CFB" w:rsidRDefault="00944CFB" w:rsidP="00B867A6">
      <w:pPr>
        <w:pStyle w:val="unnamed2"/>
        <w:snapToGrid w:val="0"/>
        <w:spacing w:before="0" w:beforeAutospacing="0" w:after="0" w:afterAutospacing="0" w:line="520" w:lineRule="exact"/>
        <w:ind w:firstLineChars="200" w:firstLine="643"/>
        <w:jc w:val="both"/>
        <w:rPr>
          <w:rFonts w:ascii="楷体" w:eastAsia="楷体" w:hAnsi="楷体"/>
          <w:b/>
          <w:sz w:val="32"/>
          <w:szCs w:val="32"/>
        </w:rPr>
      </w:pPr>
      <w:r w:rsidRPr="00944CFB">
        <w:rPr>
          <w:rFonts w:ascii="楷体" w:eastAsia="楷体" w:hAnsi="楷体" w:hint="eastAsia"/>
          <w:b/>
          <w:sz w:val="32"/>
          <w:szCs w:val="32"/>
        </w:rPr>
        <w:t>（三）党、</w:t>
      </w:r>
      <w:proofErr w:type="gramStart"/>
      <w:r w:rsidRPr="00944CFB">
        <w:rPr>
          <w:rFonts w:ascii="楷体" w:eastAsia="楷体" w:hAnsi="楷体" w:hint="eastAsia"/>
          <w:b/>
          <w:sz w:val="32"/>
          <w:szCs w:val="32"/>
        </w:rPr>
        <w:t>政文件</w:t>
      </w:r>
      <w:proofErr w:type="gramEnd"/>
      <w:r w:rsidRPr="00944CFB">
        <w:rPr>
          <w:rFonts w:ascii="楷体" w:eastAsia="楷体" w:hAnsi="楷体" w:hint="eastAsia"/>
          <w:b/>
          <w:sz w:val="32"/>
          <w:szCs w:val="32"/>
        </w:rPr>
        <w:t>材料的部门归档流程</w:t>
      </w:r>
    </w:p>
    <w:p w:rsidR="00944CFB" w:rsidRPr="00EA7365" w:rsidRDefault="00944CFB" w:rsidP="00B867A6">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lastRenderedPageBreak/>
        <w:t>1</w:t>
      </w:r>
      <w:r>
        <w:rPr>
          <w:rFonts w:ascii="仿宋_GB2312" w:eastAsia="仿宋_GB2312" w:hAnsi="宋体" w:hint="eastAsia"/>
          <w:sz w:val="32"/>
          <w:szCs w:val="32"/>
        </w:rPr>
        <w:t>.</w:t>
      </w:r>
      <w:r>
        <w:rPr>
          <w:rFonts w:ascii="仿宋_GB2312" w:eastAsia="仿宋_GB2312" w:hAnsi="宋体"/>
          <w:sz w:val="32"/>
          <w:szCs w:val="32"/>
        </w:rPr>
        <w:t xml:space="preserve"> </w:t>
      </w:r>
      <w:r w:rsidRPr="00EA7365">
        <w:rPr>
          <w:rFonts w:ascii="仿宋_GB2312" w:eastAsia="仿宋_GB2312" w:hAnsi="宋体" w:hint="eastAsia"/>
          <w:sz w:val="32"/>
          <w:szCs w:val="32"/>
        </w:rPr>
        <w:t>学校各处级部门均为归档单位，分工归档。</w:t>
      </w:r>
    </w:p>
    <w:p w:rsidR="00944CFB" w:rsidRPr="00EA7365" w:rsidRDefault="00944CFB" w:rsidP="00B867A6">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sz w:val="32"/>
          <w:szCs w:val="32"/>
        </w:rPr>
        <w:t xml:space="preserve"> </w:t>
      </w:r>
      <w:r w:rsidRPr="00EA7365">
        <w:rPr>
          <w:rFonts w:ascii="仿宋_GB2312" w:eastAsia="仿宋_GB2312" w:hAnsi="宋体" w:hint="eastAsia"/>
          <w:sz w:val="32"/>
          <w:szCs w:val="32"/>
        </w:rPr>
        <w:t>各归档部门档案员应将本部门职能活动中形成的，办理完毕的文件材料及时进行收集，在平时按归档要求进行整理，编制预归档类目。</w:t>
      </w:r>
    </w:p>
    <w:p w:rsidR="00944CFB" w:rsidRPr="00EA7365" w:rsidRDefault="00944CFB" w:rsidP="00B867A6">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sz w:val="32"/>
          <w:szCs w:val="32"/>
        </w:rPr>
        <w:t xml:space="preserve"> </w:t>
      </w:r>
      <w:r w:rsidRPr="00EA7365">
        <w:rPr>
          <w:rFonts w:ascii="仿宋_GB2312" w:eastAsia="仿宋_GB2312" w:hAnsi="宋体" w:hint="eastAsia"/>
          <w:sz w:val="32"/>
          <w:szCs w:val="32"/>
        </w:rPr>
        <w:t>归档分工</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EA7365">
        <w:rPr>
          <w:rFonts w:ascii="仿宋_GB2312" w:eastAsia="仿宋_GB2312" w:hAnsi="宋体" w:hint="eastAsia"/>
          <w:sz w:val="32"/>
          <w:szCs w:val="32"/>
        </w:rPr>
        <w:t>上级机关下发的文、电材料，综合性的由党办、校办</w:t>
      </w:r>
      <w:r>
        <w:rPr>
          <w:rFonts w:ascii="仿宋_GB2312" w:eastAsia="仿宋_GB2312" w:hAnsi="宋体" w:hint="eastAsia"/>
          <w:sz w:val="32"/>
          <w:szCs w:val="32"/>
        </w:rPr>
        <w:t>、保密办</w:t>
      </w:r>
      <w:r w:rsidRPr="00EA7365">
        <w:rPr>
          <w:rFonts w:ascii="仿宋_GB2312" w:eastAsia="仿宋_GB2312" w:hAnsi="宋体" w:hint="eastAsia"/>
          <w:sz w:val="32"/>
          <w:szCs w:val="32"/>
        </w:rPr>
        <w:t>归档，专业性或具体业务性的，由各承办单位归档。</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EA7365">
        <w:rPr>
          <w:rFonts w:ascii="仿宋_GB2312" w:eastAsia="仿宋_GB2312" w:hAnsi="宋体" w:hint="eastAsia"/>
          <w:sz w:val="32"/>
          <w:szCs w:val="32"/>
        </w:rPr>
        <w:t>以党委、学校名义的发文，实行归档两套制。综合性的由党办、校办</w:t>
      </w:r>
      <w:r>
        <w:rPr>
          <w:rFonts w:ascii="仿宋_GB2312" w:eastAsia="仿宋_GB2312" w:hAnsi="宋体" w:hint="eastAsia"/>
          <w:sz w:val="32"/>
          <w:szCs w:val="32"/>
        </w:rPr>
        <w:t>、保密办</w:t>
      </w:r>
      <w:r w:rsidRPr="00EA7365">
        <w:rPr>
          <w:rFonts w:ascii="仿宋_GB2312" w:eastAsia="仿宋_GB2312" w:hAnsi="宋体" w:hint="eastAsia"/>
          <w:sz w:val="32"/>
          <w:szCs w:val="32"/>
        </w:rPr>
        <w:t>归档，职能部门以党委、学校名义的发文，由主办部门归档。</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EA7365">
        <w:rPr>
          <w:rFonts w:ascii="仿宋_GB2312" w:eastAsia="仿宋_GB2312" w:hAnsi="宋体" w:hint="eastAsia"/>
          <w:sz w:val="32"/>
          <w:szCs w:val="32"/>
        </w:rPr>
        <w:t>以党委、学校召开的代表大会、全委会、党委会、扩大会、办公会所形成的材料，由党办、校办分别归档。职能部门主持的全校性会议所形成的材料，由主办单位归档。</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Pr="00EA7365">
        <w:rPr>
          <w:rFonts w:ascii="仿宋_GB2312" w:eastAsia="仿宋_GB2312" w:hAnsi="宋体" w:hint="eastAsia"/>
          <w:sz w:val="32"/>
          <w:szCs w:val="32"/>
        </w:rPr>
        <w:t>校内各单位向党委、学校的请示报告及相应的批复、批转的原件，由党办</w:t>
      </w:r>
      <w:r>
        <w:rPr>
          <w:rFonts w:ascii="仿宋_GB2312" w:eastAsia="仿宋_GB2312" w:hAnsi="宋体" w:hint="eastAsia"/>
          <w:sz w:val="32"/>
          <w:szCs w:val="32"/>
        </w:rPr>
        <w:t>、</w:t>
      </w:r>
      <w:r w:rsidRPr="00EA7365">
        <w:rPr>
          <w:rFonts w:ascii="仿宋_GB2312" w:eastAsia="仿宋_GB2312" w:hAnsi="宋体" w:hint="eastAsia"/>
          <w:sz w:val="32"/>
          <w:szCs w:val="32"/>
        </w:rPr>
        <w:t>校办</w:t>
      </w:r>
      <w:r>
        <w:rPr>
          <w:rFonts w:ascii="仿宋_GB2312" w:eastAsia="仿宋_GB2312" w:hAnsi="宋体" w:hint="eastAsia"/>
          <w:sz w:val="32"/>
          <w:szCs w:val="32"/>
        </w:rPr>
        <w:t>分别</w:t>
      </w:r>
      <w:r w:rsidRPr="00EA7365">
        <w:rPr>
          <w:rFonts w:ascii="仿宋_GB2312" w:eastAsia="仿宋_GB2312" w:hAnsi="宋体" w:hint="eastAsia"/>
          <w:sz w:val="32"/>
          <w:szCs w:val="32"/>
        </w:rPr>
        <w:t>归档；请示报告的原稿及批复、批转的</w:t>
      </w:r>
      <w:proofErr w:type="gramStart"/>
      <w:r w:rsidRPr="00EA7365">
        <w:rPr>
          <w:rFonts w:ascii="仿宋_GB2312" w:eastAsia="仿宋_GB2312" w:hAnsi="宋体" w:hint="eastAsia"/>
          <w:sz w:val="32"/>
          <w:szCs w:val="32"/>
        </w:rPr>
        <w:t>复制件则由</w:t>
      </w:r>
      <w:proofErr w:type="gramEnd"/>
      <w:r w:rsidRPr="00EA7365">
        <w:rPr>
          <w:rFonts w:ascii="仿宋_GB2312" w:eastAsia="仿宋_GB2312" w:hAnsi="宋体" w:hint="eastAsia"/>
          <w:sz w:val="32"/>
          <w:szCs w:val="32"/>
        </w:rPr>
        <w:t>报文单位归档。</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Pr="00EA7365">
        <w:rPr>
          <w:rFonts w:ascii="仿宋_GB2312" w:eastAsia="仿宋_GB2312" w:hAnsi="宋体" w:hint="eastAsia"/>
          <w:sz w:val="32"/>
          <w:szCs w:val="32"/>
        </w:rPr>
        <w:t>两个以上单位共同办理的文件，由主办单位归档，非主办单位只保存复制本。</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sidRPr="00EA7365">
        <w:rPr>
          <w:rFonts w:ascii="仿宋_GB2312" w:eastAsia="仿宋_GB2312" w:hAnsi="宋体" w:hint="eastAsia"/>
          <w:sz w:val="32"/>
          <w:szCs w:val="32"/>
        </w:rPr>
        <w:t>各临时机构、撤销的机构，应于机构撤销前认真做好文件材料的整理工作，并移交校</w:t>
      </w:r>
      <w:r>
        <w:rPr>
          <w:rFonts w:ascii="仿宋_GB2312" w:eastAsia="仿宋_GB2312" w:hAnsi="宋体" w:hint="eastAsia"/>
          <w:sz w:val="32"/>
          <w:szCs w:val="32"/>
        </w:rPr>
        <w:t>档案馆</w:t>
      </w:r>
      <w:r w:rsidRPr="00EA7365">
        <w:rPr>
          <w:rFonts w:ascii="仿宋_GB2312" w:eastAsia="仿宋_GB2312" w:hAnsi="宋体" w:hint="eastAsia"/>
          <w:sz w:val="32"/>
          <w:szCs w:val="32"/>
        </w:rPr>
        <w:t>保存，任何人不得带入其他单位，对撤销机构材料</w:t>
      </w:r>
      <w:proofErr w:type="gramStart"/>
      <w:r w:rsidRPr="00EA7365">
        <w:rPr>
          <w:rFonts w:ascii="仿宋_GB2312" w:eastAsia="仿宋_GB2312" w:hAnsi="宋体" w:hint="eastAsia"/>
          <w:sz w:val="32"/>
          <w:szCs w:val="32"/>
        </w:rPr>
        <w:t>不</w:t>
      </w:r>
      <w:proofErr w:type="gramEnd"/>
      <w:r w:rsidRPr="00EA7365">
        <w:rPr>
          <w:rFonts w:ascii="仿宋_GB2312" w:eastAsia="仿宋_GB2312" w:hAnsi="宋体" w:hint="eastAsia"/>
          <w:sz w:val="32"/>
          <w:szCs w:val="32"/>
        </w:rPr>
        <w:t>归档的应追究原负责人的责任。</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sidRPr="00EA7365">
        <w:rPr>
          <w:rFonts w:ascii="仿宋_GB2312" w:eastAsia="仿宋_GB2312" w:hAnsi="宋体" w:hint="eastAsia"/>
          <w:sz w:val="32"/>
          <w:szCs w:val="32"/>
        </w:rPr>
        <w:t>重要的人民来信来访材料，由承办单位归档。</w:t>
      </w:r>
    </w:p>
    <w:p w:rsidR="00944CFB" w:rsidRPr="00EA7365" w:rsidRDefault="00944CFB" w:rsidP="00B867A6">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4</w:t>
      </w:r>
      <w:r>
        <w:rPr>
          <w:rFonts w:ascii="仿宋_GB2312" w:eastAsia="仿宋_GB2312" w:hAnsi="宋体" w:hint="eastAsia"/>
          <w:sz w:val="32"/>
          <w:szCs w:val="32"/>
        </w:rPr>
        <w:t>.</w:t>
      </w:r>
      <w:r>
        <w:rPr>
          <w:rFonts w:ascii="仿宋_GB2312" w:eastAsia="仿宋_GB2312" w:hAnsi="宋体"/>
          <w:sz w:val="32"/>
          <w:szCs w:val="32"/>
        </w:rPr>
        <w:t xml:space="preserve"> </w:t>
      </w:r>
      <w:r w:rsidRPr="00EA7365">
        <w:rPr>
          <w:rFonts w:ascii="仿宋_GB2312" w:eastAsia="仿宋_GB2312" w:hAnsi="宋体" w:hint="eastAsia"/>
          <w:sz w:val="32"/>
          <w:szCs w:val="32"/>
        </w:rPr>
        <w:t>归档文件整理</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EA7365">
        <w:rPr>
          <w:rFonts w:ascii="仿宋_GB2312" w:eastAsia="仿宋_GB2312" w:hAnsi="宋体" w:hint="eastAsia"/>
          <w:sz w:val="32"/>
          <w:szCs w:val="32"/>
        </w:rPr>
        <w:t>归档文件以件为单位进行整理，原则上每份文件单</w:t>
      </w:r>
      <w:r w:rsidRPr="00EA7365">
        <w:rPr>
          <w:rFonts w:ascii="仿宋_GB2312" w:eastAsia="仿宋_GB2312" w:hAnsi="宋体" w:hint="eastAsia"/>
          <w:sz w:val="32"/>
          <w:szCs w:val="32"/>
        </w:rPr>
        <w:lastRenderedPageBreak/>
        <w:t>独计为一件。</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EA7365">
        <w:rPr>
          <w:rFonts w:ascii="仿宋_GB2312" w:eastAsia="仿宋_GB2312" w:hAnsi="宋体" w:hint="eastAsia"/>
          <w:sz w:val="32"/>
          <w:szCs w:val="32"/>
        </w:rPr>
        <w:t>文件正本与定稿为一件；</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EA7365">
        <w:rPr>
          <w:rFonts w:ascii="仿宋_GB2312" w:eastAsia="仿宋_GB2312" w:hAnsi="宋体" w:hint="eastAsia"/>
          <w:sz w:val="32"/>
          <w:szCs w:val="32"/>
        </w:rPr>
        <w:t>正文与附件为一件；</w:t>
      </w:r>
    </w:p>
    <w:p w:rsidR="00944CFB" w:rsidRPr="00EA7365" w:rsidRDefault="00944CFB" w:rsidP="00B867A6">
      <w:pPr>
        <w:snapToGrid w:val="0"/>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sz w:val="32"/>
          <w:szCs w:val="32"/>
        </w:rPr>
        <w:t>（4）</w:t>
      </w:r>
      <w:r w:rsidRPr="00EA7365">
        <w:rPr>
          <w:rFonts w:ascii="仿宋_GB2312" w:eastAsia="仿宋_GB2312" w:hAnsi="宋体" w:hint="eastAsia"/>
          <w:sz w:val="32"/>
          <w:szCs w:val="32"/>
        </w:rPr>
        <w:t>原件与复制件为一件，对制成材料（热敏传真纸）或字迹材料（圆珠笔、铅笔书写）不利于长期保管的，以及破损的文件，要复制后与原件一起归档</w:t>
      </w:r>
      <w:r w:rsidRPr="00EA7365">
        <w:rPr>
          <w:rFonts w:ascii="仿宋_GB2312" w:eastAsia="仿宋_GB2312" w:hAnsi="宋体" w:hint="eastAsia"/>
          <w:color w:val="000000"/>
          <w:sz w:val="32"/>
          <w:szCs w:val="32"/>
        </w:rPr>
        <w:t>；</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Pr="00EA7365">
        <w:rPr>
          <w:rFonts w:ascii="仿宋_GB2312" w:eastAsia="仿宋_GB2312" w:hAnsi="宋体" w:hint="eastAsia"/>
          <w:sz w:val="32"/>
          <w:szCs w:val="32"/>
        </w:rPr>
        <w:t>转发文与被转发文为一件；</w:t>
      </w:r>
    </w:p>
    <w:p w:rsidR="00944CFB" w:rsidRPr="00EA7365" w:rsidRDefault="00944CFB"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sidRPr="00EA7365">
        <w:rPr>
          <w:rFonts w:ascii="仿宋_GB2312" w:eastAsia="仿宋_GB2312" w:hAnsi="宋体" w:hint="eastAsia"/>
          <w:sz w:val="32"/>
          <w:szCs w:val="32"/>
        </w:rPr>
        <w:t>来文与复文为一件，经过若干层次办理的来文复文，超过两件的，则将所有的来文、复文分别作为一件。</w:t>
      </w:r>
    </w:p>
    <w:p w:rsidR="00944CFB" w:rsidRPr="00EA7365" w:rsidRDefault="00944CFB" w:rsidP="00944CFB">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sidRPr="00EA7365">
        <w:rPr>
          <w:rFonts w:ascii="仿宋_GB2312" w:eastAsia="仿宋_GB2312" w:hAnsi="宋体" w:hint="eastAsia"/>
          <w:sz w:val="32"/>
          <w:szCs w:val="32"/>
        </w:rPr>
        <w:t>会议记录以每次会议记录为一件（用记录本记录的，一本为一件）。形成会议纪要的，会议纪要和本次的会议记录为一件；成套的会议材料应将会议通知、名单、讲话等文件</w:t>
      </w:r>
      <w:proofErr w:type="gramStart"/>
      <w:r w:rsidRPr="00EA7365">
        <w:rPr>
          <w:rFonts w:ascii="仿宋_GB2312" w:eastAsia="仿宋_GB2312" w:hAnsi="宋体" w:hint="eastAsia"/>
          <w:sz w:val="32"/>
          <w:szCs w:val="32"/>
        </w:rPr>
        <w:t>各作为</w:t>
      </w:r>
      <w:proofErr w:type="gramEnd"/>
      <w:r w:rsidRPr="00EA7365">
        <w:rPr>
          <w:rFonts w:ascii="仿宋_GB2312" w:eastAsia="仿宋_GB2312" w:hAnsi="宋体" w:hint="eastAsia"/>
          <w:sz w:val="32"/>
          <w:szCs w:val="32"/>
        </w:rPr>
        <w:t>一件；</w:t>
      </w:r>
    </w:p>
    <w:p w:rsidR="00944CFB" w:rsidRPr="00EA7365" w:rsidRDefault="00944CFB" w:rsidP="00944CFB">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（8）</w:t>
      </w:r>
      <w:r w:rsidRPr="00EA7365">
        <w:rPr>
          <w:rFonts w:ascii="仿宋_GB2312" w:eastAsia="仿宋_GB2312" w:hAnsi="宋体" w:hint="eastAsia"/>
          <w:sz w:val="32"/>
          <w:szCs w:val="32"/>
        </w:rPr>
        <w:t>重要文件的正文与历次修改稿可各为一件；</w:t>
      </w:r>
    </w:p>
    <w:p w:rsidR="00944CFB" w:rsidRPr="00EA7365" w:rsidRDefault="00944CFB" w:rsidP="00944CFB">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（9）</w:t>
      </w:r>
      <w:r w:rsidRPr="00EA7365">
        <w:rPr>
          <w:rFonts w:ascii="仿宋_GB2312" w:eastAsia="仿宋_GB2312" w:hAnsi="宋体" w:hint="eastAsia"/>
          <w:sz w:val="32"/>
          <w:szCs w:val="32"/>
        </w:rPr>
        <w:t>计算机及网络环境下形成的文件，无定稿、无重要修改手迹、无领导批示的，将正文与发文稿纸为一件；</w:t>
      </w:r>
    </w:p>
    <w:p w:rsidR="00944CFB" w:rsidRPr="00EA7365" w:rsidRDefault="00944CFB" w:rsidP="00944CFB">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0</w:t>
      </w:r>
      <w:r>
        <w:rPr>
          <w:rFonts w:ascii="仿宋_GB2312" w:eastAsia="仿宋_GB2312" w:hAnsi="宋体" w:hint="eastAsia"/>
          <w:sz w:val="32"/>
          <w:szCs w:val="32"/>
        </w:rPr>
        <w:t>）</w:t>
      </w:r>
      <w:r w:rsidRPr="00EA7365">
        <w:rPr>
          <w:rFonts w:ascii="仿宋_GB2312" w:eastAsia="仿宋_GB2312" w:hAnsi="宋体" w:hint="eastAsia"/>
          <w:sz w:val="32"/>
          <w:szCs w:val="32"/>
        </w:rPr>
        <w:t>报表、名册、图册等按其原来装订方式一册（本）为一件，未装订的式样同一的表格，以一定的单位组合，可装订在一起作为一件；</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5</w:t>
      </w:r>
      <w:r>
        <w:rPr>
          <w:rFonts w:ascii="仿宋_GB2312" w:eastAsia="仿宋_GB2312" w:hAnsi="宋体" w:hint="eastAsia"/>
          <w:sz w:val="32"/>
          <w:szCs w:val="32"/>
        </w:rPr>
        <w:t>.</w:t>
      </w:r>
      <w:r>
        <w:rPr>
          <w:rFonts w:ascii="仿宋_GB2312" w:eastAsia="仿宋_GB2312" w:hAnsi="宋体"/>
          <w:sz w:val="32"/>
          <w:szCs w:val="32"/>
        </w:rPr>
        <w:t xml:space="preserve"> </w:t>
      </w:r>
      <w:r w:rsidRPr="00EA7365">
        <w:rPr>
          <w:rFonts w:ascii="仿宋_GB2312" w:eastAsia="仿宋_GB2312" w:hAnsi="宋体" w:hint="eastAsia"/>
          <w:sz w:val="32"/>
          <w:szCs w:val="32"/>
        </w:rPr>
        <w:t>归档文件的质量要求</w:t>
      </w:r>
    </w:p>
    <w:p w:rsidR="00944CFB" w:rsidRPr="00EA7365" w:rsidRDefault="00944CFB" w:rsidP="00944CFB">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EA7365">
        <w:rPr>
          <w:rFonts w:ascii="仿宋_GB2312" w:eastAsia="仿宋_GB2312" w:hAnsi="宋体" w:hint="eastAsia"/>
          <w:sz w:val="32"/>
          <w:szCs w:val="32"/>
        </w:rPr>
        <w:t>归档文件收集应齐全完整。</w:t>
      </w:r>
    </w:p>
    <w:p w:rsidR="00944CFB" w:rsidRPr="00EA7365" w:rsidRDefault="00944CFB" w:rsidP="00944CFB">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EA7365">
        <w:rPr>
          <w:rFonts w:ascii="仿宋_GB2312" w:eastAsia="仿宋_GB2312" w:hAnsi="宋体" w:hint="eastAsia"/>
          <w:sz w:val="32"/>
          <w:szCs w:val="32"/>
        </w:rPr>
        <w:t>归档文件所使用的书写材料、纸张、装订材料等应符合档案保护要求。</w:t>
      </w:r>
    </w:p>
    <w:p w:rsidR="00944CFB" w:rsidRPr="00EA7365" w:rsidRDefault="00944CFB" w:rsidP="00944CFB">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EA7365">
        <w:rPr>
          <w:rFonts w:ascii="仿宋_GB2312" w:eastAsia="仿宋_GB2312" w:hAnsi="宋体" w:hint="eastAsia"/>
          <w:sz w:val="32"/>
          <w:szCs w:val="32"/>
        </w:rPr>
        <w:t>文件整理归档时要去除金属物，超大纸张应加以折叠。已破损的文件应予修整，字迹模糊</w:t>
      </w:r>
      <w:proofErr w:type="gramStart"/>
      <w:r w:rsidRPr="00EA7365">
        <w:rPr>
          <w:rFonts w:ascii="仿宋_GB2312" w:eastAsia="仿宋_GB2312" w:hAnsi="宋体" w:hint="eastAsia"/>
          <w:sz w:val="32"/>
          <w:szCs w:val="32"/>
        </w:rPr>
        <w:t>或易</w:t>
      </w:r>
      <w:r w:rsidR="004913D0">
        <w:rPr>
          <w:rFonts w:ascii="仿宋_GB2312" w:eastAsia="仿宋_GB2312" w:hAnsi="宋体" w:hint="eastAsia"/>
          <w:sz w:val="32"/>
          <w:szCs w:val="32"/>
        </w:rPr>
        <w:t>褪</w:t>
      </w:r>
      <w:r w:rsidRPr="00EA7365">
        <w:rPr>
          <w:rFonts w:ascii="仿宋_GB2312" w:eastAsia="仿宋_GB2312" w:hAnsi="宋体" w:hint="eastAsia"/>
          <w:sz w:val="32"/>
          <w:szCs w:val="32"/>
        </w:rPr>
        <w:t>变</w:t>
      </w:r>
      <w:proofErr w:type="gramEnd"/>
      <w:r w:rsidRPr="00EA7365">
        <w:rPr>
          <w:rFonts w:ascii="仿宋_GB2312" w:eastAsia="仿宋_GB2312" w:hAnsi="宋体" w:hint="eastAsia"/>
          <w:sz w:val="32"/>
          <w:szCs w:val="32"/>
        </w:rPr>
        <w:t>的文件、热敏传真</w:t>
      </w:r>
      <w:proofErr w:type="gramStart"/>
      <w:r w:rsidRPr="00EA7365">
        <w:rPr>
          <w:rFonts w:ascii="仿宋_GB2312" w:eastAsia="仿宋_GB2312" w:hAnsi="宋体" w:hint="eastAsia"/>
          <w:sz w:val="32"/>
          <w:szCs w:val="32"/>
        </w:rPr>
        <w:t>纸文件</w:t>
      </w:r>
      <w:proofErr w:type="gramEnd"/>
      <w:r w:rsidRPr="00EA7365">
        <w:rPr>
          <w:rFonts w:ascii="仿宋_GB2312" w:eastAsia="仿宋_GB2312" w:hAnsi="宋体" w:hint="eastAsia"/>
          <w:sz w:val="32"/>
          <w:szCs w:val="32"/>
        </w:rPr>
        <w:t>要复制。</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lastRenderedPageBreak/>
        <w:t>6</w:t>
      </w:r>
      <w:r>
        <w:rPr>
          <w:rFonts w:ascii="仿宋_GB2312" w:eastAsia="仿宋_GB2312" w:hAnsi="宋体"/>
          <w:sz w:val="32"/>
          <w:szCs w:val="32"/>
        </w:rPr>
        <w:t xml:space="preserve">. </w:t>
      </w:r>
      <w:r w:rsidRPr="00EA7365">
        <w:rPr>
          <w:rFonts w:ascii="仿宋_GB2312" w:eastAsia="仿宋_GB2312" w:hAnsi="宋体" w:hint="eastAsia"/>
          <w:sz w:val="32"/>
          <w:szCs w:val="32"/>
        </w:rPr>
        <w:t>归档文件整理分类采用“年</w:t>
      </w:r>
      <w:r>
        <w:rPr>
          <w:rFonts w:ascii="仿宋_GB2312" w:eastAsia="仿宋_GB2312" w:hAnsi="宋体" w:hint="eastAsia"/>
          <w:sz w:val="32"/>
          <w:szCs w:val="32"/>
        </w:rPr>
        <w:t>度——问题——</w:t>
      </w:r>
      <w:r w:rsidRPr="00EA7365">
        <w:rPr>
          <w:rFonts w:ascii="仿宋_GB2312" w:eastAsia="仿宋_GB2312" w:hAnsi="宋体" w:hint="eastAsia"/>
          <w:sz w:val="32"/>
          <w:szCs w:val="32"/>
        </w:rPr>
        <w:t>保管期限”的方法，部门档案员要熟悉本部门的职能，同一事由中的文件，按文件形成先后顺序排列；事由之间，按事由办结时间的先后顺序随办随归，会议文件、统计表、简报、刊物等成套性文件一般应集中排列在一起。</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7</w:t>
      </w:r>
      <w:r>
        <w:rPr>
          <w:rFonts w:ascii="仿宋_GB2312" w:eastAsia="仿宋_GB2312" w:hAnsi="宋体" w:hint="eastAsia"/>
          <w:sz w:val="32"/>
          <w:szCs w:val="32"/>
        </w:rPr>
        <w:t xml:space="preserve">. </w:t>
      </w:r>
      <w:r w:rsidRPr="00EA7365">
        <w:rPr>
          <w:rFonts w:ascii="仿宋_GB2312" w:eastAsia="仿宋_GB2312" w:hAnsi="宋体" w:hint="eastAsia"/>
          <w:sz w:val="32"/>
          <w:szCs w:val="32"/>
        </w:rPr>
        <w:t>归档文件编号。在每件文件材料首页上端空白处采用红色印泥盖上统一刻制的归档章，部门填写归档</w:t>
      </w:r>
      <w:proofErr w:type="gramStart"/>
      <w:r w:rsidRPr="00EA7365">
        <w:rPr>
          <w:rFonts w:ascii="仿宋_GB2312" w:eastAsia="仿宋_GB2312" w:hAnsi="宋体" w:hint="eastAsia"/>
          <w:sz w:val="32"/>
          <w:szCs w:val="32"/>
        </w:rPr>
        <w:t>章项目</w:t>
      </w:r>
      <w:proofErr w:type="gramEnd"/>
      <w:r w:rsidRPr="00EA7365">
        <w:rPr>
          <w:rFonts w:ascii="仿宋_GB2312" w:eastAsia="仿宋_GB2312" w:hAnsi="宋体" w:hint="eastAsia"/>
          <w:sz w:val="32"/>
          <w:szCs w:val="32"/>
        </w:rPr>
        <w:t>为：年度、</w:t>
      </w:r>
      <w:proofErr w:type="gramStart"/>
      <w:r>
        <w:rPr>
          <w:rFonts w:ascii="仿宋_GB2312" w:eastAsia="仿宋_GB2312" w:hAnsi="宋体" w:hint="eastAsia"/>
          <w:sz w:val="32"/>
          <w:szCs w:val="32"/>
        </w:rPr>
        <w:t>馆</w:t>
      </w:r>
      <w:r w:rsidRPr="00EA7365">
        <w:rPr>
          <w:rFonts w:ascii="仿宋_GB2312" w:eastAsia="仿宋_GB2312" w:hAnsi="宋体" w:hint="eastAsia"/>
          <w:sz w:val="32"/>
          <w:szCs w:val="32"/>
        </w:rPr>
        <w:t>编件</w:t>
      </w:r>
      <w:proofErr w:type="gramEnd"/>
      <w:r w:rsidRPr="00EA7365">
        <w:rPr>
          <w:rFonts w:ascii="仿宋_GB2312" w:eastAsia="仿宋_GB2312" w:hAnsi="宋体" w:hint="eastAsia"/>
          <w:sz w:val="32"/>
          <w:szCs w:val="32"/>
        </w:rPr>
        <w:t>号、页数、问题、保管期限</w:t>
      </w:r>
      <w:r>
        <w:rPr>
          <w:rFonts w:ascii="仿宋_GB2312" w:eastAsia="仿宋_GB2312" w:hAnsi="宋体" w:hint="eastAsia"/>
          <w:sz w:val="32"/>
          <w:szCs w:val="32"/>
        </w:rPr>
        <w:t>，</w:t>
      </w:r>
      <w:r w:rsidRPr="00EA7365">
        <w:rPr>
          <w:rFonts w:ascii="仿宋_GB2312" w:eastAsia="仿宋_GB2312" w:hAnsi="宋体" w:hint="eastAsia"/>
          <w:sz w:val="32"/>
          <w:szCs w:val="32"/>
        </w:rPr>
        <w:t>见</w:t>
      </w:r>
      <w:r>
        <w:rPr>
          <w:rFonts w:ascii="仿宋_GB2312" w:eastAsia="仿宋_GB2312" w:hAnsi="宋体" w:hint="eastAsia"/>
          <w:sz w:val="32"/>
          <w:szCs w:val="32"/>
        </w:rPr>
        <w:t>下</w:t>
      </w:r>
      <w:r w:rsidRPr="00EA7365">
        <w:rPr>
          <w:rFonts w:ascii="仿宋_GB2312" w:eastAsia="仿宋_GB2312" w:hAnsi="宋体" w:hint="eastAsia"/>
          <w:sz w:val="32"/>
          <w:szCs w:val="32"/>
        </w:rPr>
        <w:t>图</w:t>
      </w:r>
      <w:r>
        <w:rPr>
          <w:rFonts w:ascii="仿宋_GB2312" w:eastAsia="仿宋_GB2312" w:hAnsi="宋体" w:hint="eastAsia"/>
          <w:sz w:val="32"/>
          <w:szCs w:val="32"/>
        </w:rPr>
        <w:t>。</w:t>
      </w:r>
    </w:p>
    <w:p w:rsidR="00944CFB" w:rsidRPr="00EA7365" w:rsidRDefault="00944CFB" w:rsidP="00944CFB">
      <w:pPr>
        <w:jc w:val="center"/>
        <w:rPr>
          <w:rFonts w:ascii="宋体" w:hAnsi="宋体"/>
          <w:sz w:val="28"/>
          <w:szCs w:val="28"/>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1620"/>
        <w:gridCol w:w="1800"/>
        <w:gridCol w:w="1980"/>
      </w:tblGrid>
      <w:tr w:rsidR="00944CFB" w:rsidRPr="00EA7365" w:rsidTr="002A4E82">
        <w:trPr>
          <w:trHeight w:val="588"/>
        </w:trPr>
        <w:tc>
          <w:tcPr>
            <w:tcW w:w="1821" w:type="dxa"/>
            <w:tcBorders>
              <w:top w:val="single" w:sz="4" w:space="0" w:color="auto"/>
              <w:left w:val="single" w:sz="4" w:space="0" w:color="auto"/>
              <w:bottom w:val="single" w:sz="4" w:space="0" w:color="auto"/>
              <w:right w:val="single" w:sz="4" w:space="0" w:color="auto"/>
            </w:tcBorders>
            <w:vAlign w:val="center"/>
          </w:tcPr>
          <w:p w:rsidR="00944CFB" w:rsidRPr="00EA7365" w:rsidRDefault="00944CFB" w:rsidP="002A4E82">
            <w:pPr>
              <w:jc w:val="center"/>
              <w:rPr>
                <w:rFonts w:ascii="仿宋_GB2312" w:eastAsia="仿宋_GB2312" w:hAnsi="宋体"/>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944CFB" w:rsidRPr="00EA7365" w:rsidRDefault="00944CFB" w:rsidP="002A4E82">
            <w:pPr>
              <w:jc w:val="center"/>
              <w:rPr>
                <w:rFonts w:ascii="仿宋_GB2312" w:eastAsia="仿宋_GB2312" w:hAnsi="宋体"/>
                <w:sz w:val="28"/>
                <w:szCs w:val="28"/>
              </w:rPr>
            </w:pPr>
            <w:r w:rsidRPr="00EA7365">
              <w:rPr>
                <w:rFonts w:ascii="仿宋_GB2312" w:eastAsia="仿宋_GB2312" w:hAnsi="宋体" w:hint="eastAsia"/>
                <w:sz w:val="28"/>
                <w:szCs w:val="28"/>
              </w:rPr>
              <w:t>年  度</w:t>
            </w:r>
          </w:p>
        </w:tc>
        <w:tc>
          <w:tcPr>
            <w:tcW w:w="1800" w:type="dxa"/>
            <w:tcBorders>
              <w:top w:val="single" w:sz="4" w:space="0" w:color="auto"/>
              <w:left w:val="single" w:sz="4" w:space="0" w:color="auto"/>
              <w:bottom w:val="single" w:sz="4" w:space="0" w:color="auto"/>
              <w:right w:val="single" w:sz="4" w:space="0" w:color="auto"/>
            </w:tcBorders>
            <w:vAlign w:val="center"/>
          </w:tcPr>
          <w:p w:rsidR="00944CFB" w:rsidRPr="00EA7365" w:rsidRDefault="00944CFB" w:rsidP="002A4E82">
            <w:pPr>
              <w:jc w:val="center"/>
              <w:rPr>
                <w:rFonts w:ascii="仿宋_GB2312" w:eastAsia="仿宋_GB2312" w:hAnsi="宋体"/>
                <w:sz w:val="28"/>
                <w:szCs w:val="28"/>
              </w:rPr>
            </w:pPr>
            <w:proofErr w:type="gramStart"/>
            <w:r>
              <w:rPr>
                <w:rFonts w:ascii="仿宋_GB2312" w:eastAsia="仿宋_GB2312" w:hAnsi="宋体" w:hint="eastAsia"/>
                <w:sz w:val="28"/>
                <w:szCs w:val="28"/>
              </w:rPr>
              <w:t>馆</w:t>
            </w:r>
            <w:r w:rsidRPr="00EA7365">
              <w:rPr>
                <w:rFonts w:ascii="仿宋_GB2312" w:eastAsia="仿宋_GB2312" w:hAnsi="宋体" w:hint="eastAsia"/>
                <w:sz w:val="28"/>
                <w:szCs w:val="28"/>
              </w:rPr>
              <w:t>编件</w:t>
            </w:r>
            <w:proofErr w:type="gramEnd"/>
            <w:r w:rsidRPr="00EA7365">
              <w:rPr>
                <w:rFonts w:ascii="仿宋_GB2312" w:eastAsia="仿宋_GB2312" w:hAnsi="宋体" w:hint="eastAsia"/>
                <w:sz w:val="28"/>
                <w:szCs w:val="28"/>
              </w:rPr>
              <w:t>号</w:t>
            </w:r>
          </w:p>
        </w:tc>
        <w:tc>
          <w:tcPr>
            <w:tcW w:w="1980" w:type="dxa"/>
            <w:tcBorders>
              <w:top w:val="single" w:sz="4" w:space="0" w:color="auto"/>
              <w:left w:val="single" w:sz="4" w:space="0" w:color="auto"/>
              <w:bottom w:val="single" w:sz="4" w:space="0" w:color="auto"/>
              <w:right w:val="single" w:sz="4" w:space="0" w:color="auto"/>
            </w:tcBorders>
            <w:vAlign w:val="center"/>
          </w:tcPr>
          <w:p w:rsidR="00944CFB" w:rsidRPr="00EA7365" w:rsidRDefault="00944CFB" w:rsidP="002A4E82">
            <w:pPr>
              <w:jc w:val="center"/>
              <w:rPr>
                <w:rFonts w:ascii="仿宋_GB2312" w:eastAsia="仿宋_GB2312" w:hAnsi="宋体"/>
                <w:sz w:val="28"/>
                <w:szCs w:val="28"/>
              </w:rPr>
            </w:pPr>
          </w:p>
        </w:tc>
      </w:tr>
      <w:tr w:rsidR="00944CFB" w:rsidRPr="00EA7365" w:rsidTr="002A4E82">
        <w:trPr>
          <w:trHeight w:val="546"/>
        </w:trPr>
        <w:tc>
          <w:tcPr>
            <w:tcW w:w="1821" w:type="dxa"/>
            <w:tcBorders>
              <w:top w:val="single" w:sz="4" w:space="0" w:color="auto"/>
              <w:left w:val="single" w:sz="4" w:space="0" w:color="auto"/>
              <w:bottom w:val="single" w:sz="4" w:space="0" w:color="auto"/>
              <w:right w:val="single" w:sz="4" w:space="0" w:color="auto"/>
            </w:tcBorders>
            <w:vAlign w:val="center"/>
          </w:tcPr>
          <w:p w:rsidR="00944CFB" w:rsidRPr="00EA7365" w:rsidRDefault="00944CFB" w:rsidP="002A4E82">
            <w:pPr>
              <w:jc w:val="center"/>
              <w:rPr>
                <w:rFonts w:ascii="仿宋_GB2312" w:eastAsia="仿宋_GB2312" w:hAnsi="宋体"/>
                <w:sz w:val="28"/>
                <w:szCs w:val="28"/>
              </w:rPr>
            </w:pPr>
            <w:r w:rsidRPr="00EA7365">
              <w:rPr>
                <w:rFonts w:ascii="仿宋_GB2312" w:eastAsia="仿宋_GB2312" w:hAnsi="宋体" w:hint="eastAsia"/>
                <w:sz w:val="28"/>
                <w:szCs w:val="28"/>
              </w:rPr>
              <w:t>问题</w:t>
            </w:r>
          </w:p>
        </w:tc>
        <w:tc>
          <w:tcPr>
            <w:tcW w:w="1620" w:type="dxa"/>
            <w:tcBorders>
              <w:top w:val="single" w:sz="4" w:space="0" w:color="auto"/>
              <w:left w:val="single" w:sz="4" w:space="0" w:color="auto"/>
              <w:bottom w:val="single" w:sz="4" w:space="0" w:color="auto"/>
              <w:right w:val="single" w:sz="4" w:space="0" w:color="auto"/>
            </w:tcBorders>
            <w:vAlign w:val="center"/>
          </w:tcPr>
          <w:p w:rsidR="00944CFB" w:rsidRPr="00EA7365" w:rsidRDefault="00944CFB" w:rsidP="002A4E82">
            <w:pPr>
              <w:jc w:val="center"/>
              <w:rPr>
                <w:rFonts w:ascii="仿宋_GB2312" w:eastAsia="仿宋_GB2312" w:hAnsi="宋体"/>
                <w:sz w:val="28"/>
                <w:szCs w:val="28"/>
              </w:rPr>
            </w:pPr>
            <w:r w:rsidRPr="00EA7365">
              <w:rPr>
                <w:rFonts w:ascii="仿宋_GB2312" w:eastAsia="仿宋_GB2312" w:hAnsi="宋体" w:hint="eastAsia"/>
                <w:sz w:val="28"/>
                <w:szCs w:val="28"/>
              </w:rPr>
              <w:t>保管期限</w:t>
            </w:r>
          </w:p>
        </w:tc>
        <w:tc>
          <w:tcPr>
            <w:tcW w:w="1800" w:type="dxa"/>
            <w:tcBorders>
              <w:top w:val="single" w:sz="4" w:space="0" w:color="auto"/>
              <w:left w:val="single" w:sz="4" w:space="0" w:color="auto"/>
              <w:bottom w:val="single" w:sz="4" w:space="0" w:color="auto"/>
              <w:right w:val="single" w:sz="4" w:space="0" w:color="auto"/>
            </w:tcBorders>
            <w:vAlign w:val="center"/>
          </w:tcPr>
          <w:p w:rsidR="00944CFB" w:rsidRPr="00EA7365" w:rsidRDefault="00944CFB" w:rsidP="002A4E82">
            <w:pPr>
              <w:jc w:val="center"/>
              <w:rPr>
                <w:rFonts w:ascii="仿宋_GB2312" w:eastAsia="仿宋_GB2312" w:hAnsi="宋体"/>
                <w:sz w:val="28"/>
                <w:szCs w:val="28"/>
              </w:rPr>
            </w:pPr>
          </w:p>
        </w:tc>
        <w:tc>
          <w:tcPr>
            <w:tcW w:w="1980" w:type="dxa"/>
            <w:tcBorders>
              <w:top w:val="single" w:sz="4" w:space="0" w:color="auto"/>
              <w:left w:val="single" w:sz="4" w:space="0" w:color="auto"/>
              <w:bottom w:val="single" w:sz="4" w:space="0" w:color="auto"/>
              <w:right w:val="single" w:sz="4" w:space="0" w:color="auto"/>
            </w:tcBorders>
          </w:tcPr>
          <w:p w:rsidR="00944CFB" w:rsidRPr="00EA7365" w:rsidRDefault="00944CFB" w:rsidP="002A4E82">
            <w:pPr>
              <w:jc w:val="center"/>
              <w:rPr>
                <w:rFonts w:ascii="仿宋_GB2312" w:eastAsia="仿宋_GB2312" w:hAnsi="宋体"/>
                <w:sz w:val="28"/>
                <w:szCs w:val="28"/>
              </w:rPr>
            </w:pPr>
            <w:r w:rsidRPr="00EA7365">
              <w:rPr>
                <w:rFonts w:ascii="仿宋_GB2312" w:eastAsia="仿宋_GB2312" w:hAnsi="宋体" w:hint="eastAsia"/>
                <w:sz w:val="28"/>
                <w:szCs w:val="28"/>
              </w:rPr>
              <w:t>页数</w:t>
            </w:r>
          </w:p>
        </w:tc>
      </w:tr>
    </w:tbl>
    <w:p w:rsidR="00944CFB" w:rsidRPr="00EA7365" w:rsidRDefault="00944CFB" w:rsidP="00964E2C">
      <w:pPr>
        <w:spacing w:afterLines="50" w:after="156"/>
        <w:jc w:val="center"/>
        <w:rPr>
          <w:rFonts w:ascii="仿宋_GB2312" w:eastAsia="仿宋_GB2312" w:hAnsi="宋体"/>
          <w:sz w:val="28"/>
          <w:szCs w:val="28"/>
        </w:rPr>
      </w:pPr>
      <w:r>
        <w:rPr>
          <w:rFonts w:ascii="仿宋_GB2312" w:eastAsia="仿宋_GB2312" w:hAnsi="宋体" w:hint="eastAsia"/>
          <w:sz w:val="28"/>
          <w:szCs w:val="28"/>
        </w:rPr>
        <w:t>（</w:t>
      </w:r>
      <w:r w:rsidRPr="00EA7365">
        <w:rPr>
          <w:rFonts w:ascii="仿宋_GB2312" w:eastAsia="仿宋_GB2312" w:hAnsi="宋体" w:hint="eastAsia"/>
          <w:sz w:val="28"/>
          <w:szCs w:val="28"/>
        </w:rPr>
        <w:t>归档章</w:t>
      </w:r>
      <w:r>
        <w:rPr>
          <w:rFonts w:ascii="仿宋_GB2312" w:eastAsia="仿宋_GB2312" w:hAnsi="宋体" w:hint="eastAsia"/>
          <w:sz w:val="28"/>
          <w:szCs w:val="28"/>
        </w:rPr>
        <w:t>）</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8</w:t>
      </w:r>
      <w:r>
        <w:rPr>
          <w:rFonts w:ascii="仿宋_GB2312" w:eastAsia="仿宋_GB2312" w:hAnsi="宋体" w:hint="eastAsia"/>
          <w:sz w:val="32"/>
          <w:szCs w:val="32"/>
        </w:rPr>
        <w:t>.</w:t>
      </w:r>
      <w:r>
        <w:rPr>
          <w:rFonts w:ascii="仿宋_GB2312" w:eastAsia="仿宋_GB2312" w:hAnsi="宋体"/>
          <w:sz w:val="32"/>
          <w:szCs w:val="32"/>
        </w:rPr>
        <w:t xml:space="preserve"> </w:t>
      </w:r>
      <w:r w:rsidRPr="00EA7365">
        <w:rPr>
          <w:rFonts w:ascii="仿宋_GB2312" w:eastAsia="仿宋_GB2312" w:hAnsi="宋体" w:hint="eastAsia"/>
          <w:sz w:val="32"/>
          <w:szCs w:val="32"/>
        </w:rPr>
        <w:t>归档文件编目：归档文件应依据分类方案和</w:t>
      </w:r>
      <w:proofErr w:type="gramStart"/>
      <w:r>
        <w:rPr>
          <w:rFonts w:ascii="仿宋_GB2312" w:eastAsia="仿宋_GB2312" w:hAnsi="宋体" w:hint="eastAsia"/>
          <w:sz w:val="32"/>
          <w:szCs w:val="32"/>
        </w:rPr>
        <w:t>馆</w:t>
      </w:r>
      <w:r w:rsidRPr="00EA7365">
        <w:rPr>
          <w:rFonts w:ascii="仿宋_GB2312" w:eastAsia="仿宋_GB2312" w:hAnsi="宋体" w:hint="eastAsia"/>
          <w:sz w:val="32"/>
          <w:szCs w:val="32"/>
        </w:rPr>
        <w:t>编号</w:t>
      </w:r>
      <w:proofErr w:type="gramEnd"/>
      <w:r w:rsidRPr="00EA7365">
        <w:rPr>
          <w:rFonts w:ascii="仿宋_GB2312" w:eastAsia="仿宋_GB2312" w:hAnsi="宋体" w:hint="eastAsia"/>
          <w:sz w:val="32"/>
          <w:szCs w:val="32"/>
        </w:rPr>
        <w:t>顺序编制归档文件目录。</w:t>
      </w:r>
    </w:p>
    <w:p w:rsidR="00944CFB" w:rsidRPr="00EA7365" w:rsidRDefault="00944CFB" w:rsidP="00944CFB">
      <w:pPr>
        <w:widowControl/>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EA7365">
        <w:rPr>
          <w:rFonts w:ascii="仿宋_GB2312" w:eastAsia="仿宋_GB2312" w:hAnsi="宋体" w:hint="eastAsia"/>
          <w:sz w:val="32"/>
          <w:szCs w:val="32"/>
        </w:rPr>
        <w:t>归档文件应逐件编目。</w:t>
      </w:r>
      <w:r w:rsidRPr="00EA7365">
        <w:rPr>
          <w:rFonts w:ascii="仿宋_GB2312" w:eastAsia="仿宋_GB2312" w:hAnsi="宋体" w:cs="宋体" w:hint="eastAsia"/>
          <w:kern w:val="0"/>
          <w:sz w:val="32"/>
          <w:szCs w:val="32"/>
        </w:rPr>
        <w:t>每一件内，文件正本在前，定稿在后；正文在前，附件在后；原件在前，复制件在后；转发件在前、被转发件在后；批复在前，请示在后</w:t>
      </w:r>
      <w:r w:rsidRPr="00EA7365">
        <w:rPr>
          <w:rFonts w:ascii="仿宋_GB2312" w:eastAsia="仿宋_GB2312" w:hAnsi="宋体" w:cs="宋体" w:hint="eastAsia"/>
          <w:color w:val="000000"/>
          <w:kern w:val="0"/>
          <w:sz w:val="32"/>
          <w:szCs w:val="32"/>
        </w:rPr>
        <w:t>；不同文字的文本，中文文本在前，外文文本在后；原文在前，译文在后。一份文件</w:t>
      </w:r>
      <w:r w:rsidRPr="00EA7365">
        <w:rPr>
          <w:rFonts w:ascii="仿宋_GB2312" w:eastAsia="仿宋_GB2312" w:hAnsi="宋体" w:hint="eastAsia"/>
          <w:sz w:val="32"/>
          <w:szCs w:val="32"/>
        </w:rPr>
        <w:t>只对放在前面的进行编目。如:请示与批复作为一件时，只对批复编目，但必须在题名栏中用注明有无来文，如（附请示）。</w:t>
      </w:r>
    </w:p>
    <w:p w:rsidR="00944CFB" w:rsidRPr="00EA7365" w:rsidRDefault="00944CFB" w:rsidP="00944CFB">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EA7365">
        <w:rPr>
          <w:rFonts w:ascii="仿宋_GB2312" w:eastAsia="仿宋_GB2312" w:hAnsi="宋体" w:hint="eastAsia"/>
          <w:sz w:val="32"/>
          <w:szCs w:val="32"/>
        </w:rPr>
        <w:t>归档文件目录填写：件号、责任者、文号、题名、日期、页数、备注项目。</w:t>
      </w:r>
    </w:p>
    <w:p w:rsidR="00944CFB" w:rsidRPr="00EA7365" w:rsidRDefault="00944CFB" w:rsidP="00944CFB">
      <w:pPr>
        <w:spacing w:line="520" w:lineRule="exact"/>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馆</w:t>
      </w:r>
      <w:r w:rsidRPr="00EA7365">
        <w:rPr>
          <w:rFonts w:ascii="仿宋_GB2312" w:eastAsia="仿宋_GB2312" w:hAnsi="宋体" w:hint="eastAsia"/>
          <w:sz w:val="32"/>
          <w:szCs w:val="32"/>
        </w:rPr>
        <w:t>编件</w:t>
      </w:r>
      <w:proofErr w:type="gramEnd"/>
      <w:r w:rsidRPr="00EA7365">
        <w:rPr>
          <w:rFonts w:ascii="仿宋_GB2312" w:eastAsia="仿宋_GB2312" w:hAnsi="宋体" w:hint="eastAsia"/>
          <w:sz w:val="32"/>
          <w:szCs w:val="32"/>
        </w:rPr>
        <w:t>号：分永久、30年、10年，按文件的排列顺序分别从“1”开始逐件编号。</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lastRenderedPageBreak/>
        <w:t>责任者：制发文件的组织或个人。填写时使用全称或规范化简称。</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文号：文件的发文字号。</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题名：填写文件标题。没有标题或标题不能全面揭示文件内容的，可自拟标题，外加“[]”号，</w:t>
      </w:r>
      <w:proofErr w:type="gramStart"/>
      <w:r w:rsidRPr="00EA7365">
        <w:rPr>
          <w:rFonts w:ascii="仿宋_GB2312" w:eastAsia="仿宋_GB2312" w:hAnsi="宋体" w:hint="eastAsia"/>
          <w:sz w:val="32"/>
          <w:szCs w:val="32"/>
        </w:rPr>
        <w:t>会议记录需重拟</w:t>
      </w:r>
      <w:proofErr w:type="gramEnd"/>
      <w:r w:rsidRPr="00EA7365">
        <w:rPr>
          <w:rFonts w:ascii="仿宋_GB2312" w:eastAsia="仿宋_GB2312" w:hAnsi="宋体" w:hint="eastAsia"/>
          <w:sz w:val="32"/>
          <w:szCs w:val="32"/>
        </w:rPr>
        <w:t>标题时，应写明会议的时间和主要内容；文件有正副题名的，正题名能反映文件内容的，副题名无须抄录；文件有并列题名的，并列题名与正题名一并抄录；文件的附件独立性强，正题名不能反映附件内容，附件标题可一并抄录外加“（）”。</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日期：填写文件的形成日期（即文件的落款时间），以8位阿拉伯数字标准注年、月、日，如20</w:t>
      </w:r>
      <w:r w:rsidR="004913D0">
        <w:rPr>
          <w:rFonts w:ascii="仿宋_GB2312" w:eastAsia="仿宋_GB2312" w:hAnsi="宋体"/>
          <w:sz w:val="32"/>
          <w:szCs w:val="32"/>
        </w:rPr>
        <w:t>22</w:t>
      </w:r>
      <w:r w:rsidRPr="00EA7365">
        <w:rPr>
          <w:rFonts w:ascii="仿宋_GB2312" w:eastAsia="仿宋_GB2312" w:hAnsi="宋体" w:hint="eastAsia"/>
          <w:sz w:val="32"/>
          <w:szCs w:val="32"/>
        </w:rPr>
        <w:t>年1月</w:t>
      </w:r>
      <w:r w:rsidR="004913D0">
        <w:rPr>
          <w:rFonts w:ascii="仿宋_GB2312" w:eastAsia="仿宋_GB2312" w:hAnsi="宋体"/>
          <w:sz w:val="32"/>
          <w:szCs w:val="32"/>
        </w:rPr>
        <w:t>1</w:t>
      </w:r>
      <w:r w:rsidRPr="00EA7365">
        <w:rPr>
          <w:rFonts w:ascii="仿宋_GB2312" w:eastAsia="仿宋_GB2312" w:hAnsi="宋体" w:hint="eastAsia"/>
          <w:sz w:val="32"/>
          <w:szCs w:val="32"/>
        </w:rPr>
        <w:t>日标注为20</w:t>
      </w:r>
      <w:r w:rsidR="004913D0">
        <w:rPr>
          <w:rFonts w:ascii="仿宋_GB2312" w:eastAsia="仿宋_GB2312" w:hAnsi="宋体"/>
          <w:sz w:val="32"/>
          <w:szCs w:val="32"/>
        </w:rPr>
        <w:t>220101</w:t>
      </w:r>
      <w:r w:rsidRPr="00EA7365">
        <w:rPr>
          <w:rFonts w:ascii="仿宋_GB2312" w:eastAsia="仿宋_GB2312" w:hAnsi="宋体" w:hint="eastAsia"/>
          <w:sz w:val="32"/>
          <w:szCs w:val="32"/>
        </w:rPr>
        <w:t>。</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页数：每件归档文件的总页数。</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备注：填写需要说明的问题或情况。</w:t>
      </w:r>
    </w:p>
    <w:p w:rsidR="00944CFB" w:rsidRPr="00EA7365" w:rsidRDefault="00944CFB" w:rsidP="00944CFB">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EA7365">
        <w:rPr>
          <w:rFonts w:ascii="仿宋_GB2312" w:eastAsia="仿宋_GB2312" w:hAnsi="宋体" w:hint="eastAsia"/>
          <w:sz w:val="32"/>
          <w:szCs w:val="32"/>
        </w:rPr>
        <w:t>归档文件目录用纸幅面尺寸采用国际标准A4型（长297mm</w:t>
      </w:r>
      <w:r w:rsidR="00386035">
        <w:rPr>
          <w:rFonts w:ascii="仿宋_GB2312" w:eastAsia="仿宋_GB2312" w:hAnsi="宋体" w:hint="eastAsia"/>
          <w:sz w:val="32"/>
          <w:szCs w:val="32"/>
        </w:rPr>
        <w:t>，</w:t>
      </w:r>
      <w:r w:rsidRPr="00EA7365">
        <w:rPr>
          <w:rFonts w:ascii="仿宋_GB2312" w:eastAsia="仿宋_GB2312" w:hAnsi="宋体" w:hint="eastAsia"/>
          <w:sz w:val="32"/>
          <w:szCs w:val="32"/>
        </w:rPr>
        <w:t>宽210mm）。</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9</w:t>
      </w:r>
      <w:r>
        <w:rPr>
          <w:rFonts w:ascii="仿宋_GB2312" w:eastAsia="仿宋_GB2312" w:hAnsi="宋体" w:hint="eastAsia"/>
          <w:sz w:val="32"/>
          <w:szCs w:val="32"/>
        </w:rPr>
        <w:t>.</w:t>
      </w:r>
      <w:r>
        <w:rPr>
          <w:rFonts w:ascii="仿宋_GB2312" w:eastAsia="仿宋_GB2312" w:hAnsi="宋体"/>
          <w:sz w:val="32"/>
          <w:szCs w:val="32"/>
        </w:rPr>
        <w:t xml:space="preserve"> </w:t>
      </w:r>
      <w:r w:rsidRPr="00EA7365">
        <w:rPr>
          <w:rFonts w:ascii="仿宋_GB2312" w:eastAsia="仿宋_GB2312" w:hAnsi="宋体" w:hint="eastAsia"/>
          <w:sz w:val="32"/>
          <w:szCs w:val="32"/>
        </w:rPr>
        <w:t>归档文件的装订</w:t>
      </w:r>
    </w:p>
    <w:p w:rsidR="00944CFB" w:rsidRPr="00EA7365" w:rsidRDefault="00944CFB" w:rsidP="00944CFB">
      <w:pPr>
        <w:spacing w:line="520" w:lineRule="exact"/>
        <w:ind w:firstLineChars="200" w:firstLine="640"/>
        <w:rPr>
          <w:rFonts w:ascii="仿宋_GB2312" w:eastAsia="仿宋_GB2312" w:hAnsi="宋体" w:cs="宋体"/>
          <w:color w:val="000000"/>
          <w:kern w:val="0"/>
          <w:sz w:val="32"/>
          <w:szCs w:val="32"/>
        </w:rPr>
      </w:pPr>
      <w:r w:rsidRPr="00EA7365">
        <w:rPr>
          <w:rFonts w:ascii="仿宋_GB2312" w:eastAsia="仿宋_GB2312" w:hAnsi="宋体" w:hint="eastAsia"/>
          <w:sz w:val="32"/>
          <w:szCs w:val="32"/>
        </w:rPr>
        <w:t>归档文件修整后要按件装订。装订方式采用不锈钢订书钉或缝纫机在文件左侧装订，</w:t>
      </w:r>
      <w:r w:rsidRPr="00EA7365">
        <w:rPr>
          <w:rFonts w:ascii="仿宋_GB2312" w:eastAsia="仿宋_GB2312" w:hAnsi="宋体" w:cs="宋体" w:hint="eastAsia"/>
          <w:color w:val="000000"/>
          <w:kern w:val="0"/>
          <w:sz w:val="32"/>
          <w:szCs w:val="32"/>
        </w:rPr>
        <w:t>要求以左、下侧对齐，装订时应尽量保持文件的原貌，不得随意裁切文件</w:t>
      </w:r>
      <w:r w:rsidRPr="00EA7365">
        <w:rPr>
          <w:rFonts w:ascii="仿宋_GB2312" w:eastAsia="仿宋_GB2312" w:hAnsi="宋体" w:hint="eastAsia"/>
          <w:sz w:val="32"/>
          <w:szCs w:val="32"/>
        </w:rPr>
        <w:t>。</w:t>
      </w:r>
      <w:r w:rsidRPr="00EA7365">
        <w:rPr>
          <w:rFonts w:ascii="仿宋_GB2312" w:eastAsia="仿宋_GB2312" w:hAnsi="宋体" w:cs="宋体" w:hint="eastAsia"/>
          <w:color w:val="000000"/>
          <w:kern w:val="0"/>
          <w:sz w:val="32"/>
          <w:szCs w:val="32"/>
        </w:rPr>
        <w:t>较厚的文件、报表、名册等采用三孔一线方式进行装订。</w:t>
      </w:r>
    </w:p>
    <w:p w:rsidR="00944CFB" w:rsidRPr="00EA7365" w:rsidRDefault="00944CFB" w:rsidP="00944CFB">
      <w:pPr>
        <w:snapToGrid w:val="0"/>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10</w:t>
      </w:r>
      <w:r>
        <w:rPr>
          <w:rFonts w:ascii="仿宋_GB2312" w:eastAsia="仿宋_GB2312" w:hAnsi="宋体" w:hint="eastAsia"/>
          <w:sz w:val="32"/>
          <w:szCs w:val="32"/>
        </w:rPr>
        <w:t>.</w:t>
      </w:r>
      <w:r>
        <w:rPr>
          <w:rFonts w:ascii="仿宋_GB2312" w:eastAsia="仿宋_GB2312" w:hAnsi="宋体"/>
          <w:sz w:val="32"/>
          <w:szCs w:val="32"/>
        </w:rPr>
        <w:t xml:space="preserve"> </w:t>
      </w:r>
      <w:r w:rsidRPr="00EA7365">
        <w:rPr>
          <w:rFonts w:ascii="仿宋_GB2312" w:eastAsia="仿宋_GB2312" w:hAnsi="宋体" w:hint="eastAsia"/>
          <w:sz w:val="32"/>
          <w:szCs w:val="32"/>
        </w:rPr>
        <w:t>装盒</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将归档文件按件号顺序装入档案盒。装盒时，按照分类方法，各归档单位将同一保管期限的文件装在一起，可装满一盒后再装下一盒。不同保管期限的文件不能装在一盒中。</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11</w:t>
      </w:r>
      <w:r>
        <w:rPr>
          <w:rFonts w:ascii="仿宋_GB2312" w:eastAsia="仿宋_GB2312" w:hAnsi="宋体" w:hint="eastAsia"/>
          <w:sz w:val="32"/>
          <w:szCs w:val="32"/>
        </w:rPr>
        <w:t>.</w:t>
      </w:r>
      <w:r>
        <w:rPr>
          <w:rFonts w:ascii="仿宋_GB2312" w:eastAsia="仿宋_GB2312" w:hAnsi="宋体"/>
          <w:sz w:val="32"/>
          <w:szCs w:val="32"/>
        </w:rPr>
        <w:t xml:space="preserve"> </w:t>
      </w:r>
      <w:r w:rsidRPr="00EA7365">
        <w:rPr>
          <w:rFonts w:ascii="仿宋_GB2312" w:eastAsia="仿宋_GB2312" w:hAnsi="宋体" w:hint="eastAsia"/>
          <w:sz w:val="32"/>
          <w:szCs w:val="32"/>
        </w:rPr>
        <w:t>填写备考表</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lastRenderedPageBreak/>
        <w:t>盒内情况说明：填写主要包括盒内文件缺少情况。</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整理人：填写负责整理归档文件人员的姓名。</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检查人：填写负责检查归档文件整理质量人员的姓名。</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日期：填写归档文件整理完毕的日期。</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12</w:t>
      </w:r>
      <w:r>
        <w:rPr>
          <w:rFonts w:ascii="仿宋_GB2312" w:eastAsia="仿宋_GB2312" w:hAnsi="宋体"/>
          <w:sz w:val="32"/>
          <w:szCs w:val="32"/>
        </w:rPr>
        <w:t xml:space="preserve">. </w:t>
      </w:r>
      <w:r w:rsidRPr="00EA7365">
        <w:rPr>
          <w:rFonts w:ascii="仿宋_GB2312" w:eastAsia="仿宋_GB2312" w:hAnsi="宋体" w:hint="eastAsia"/>
          <w:sz w:val="32"/>
          <w:szCs w:val="32"/>
        </w:rPr>
        <w:t>归档时间及验收</w:t>
      </w:r>
    </w:p>
    <w:p w:rsidR="00944CFB" w:rsidRPr="00EA7365" w:rsidRDefault="00944CFB" w:rsidP="00944CFB">
      <w:pPr>
        <w:spacing w:line="520" w:lineRule="exact"/>
        <w:ind w:firstLineChars="200" w:firstLine="640"/>
        <w:rPr>
          <w:rFonts w:ascii="仿宋_GB2312" w:eastAsia="仿宋_GB2312" w:hAnsi="宋体"/>
          <w:sz w:val="32"/>
          <w:szCs w:val="32"/>
        </w:rPr>
      </w:pPr>
      <w:r w:rsidRPr="00EA7365">
        <w:rPr>
          <w:rFonts w:ascii="仿宋_GB2312" w:eastAsia="仿宋_GB2312" w:hAnsi="宋体" w:hint="eastAsia"/>
          <w:sz w:val="32"/>
          <w:szCs w:val="32"/>
        </w:rPr>
        <w:t>党、</w:t>
      </w:r>
      <w:proofErr w:type="gramStart"/>
      <w:r w:rsidRPr="00EA7365">
        <w:rPr>
          <w:rFonts w:ascii="仿宋_GB2312" w:eastAsia="仿宋_GB2312" w:hAnsi="宋体" w:hint="eastAsia"/>
          <w:sz w:val="32"/>
          <w:szCs w:val="32"/>
        </w:rPr>
        <w:t>政文件</w:t>
      </w:r>
      <w:proofErr w:type="gramEnd"/>
      <w:r w:rsidRPr="00EA7365">
        <w:rPr>
          <w:rFonts w:ascii="仿宋_GB2312" w:eastAsia="仿宋_GB2312" w:hAnsi="宋体" w:hint="eastAsia"/>
          <w:sz w:val="32"/>
          <w:szCs w:val="32"/>
        </w:rPr>
        <w:t>材料在次年4月底前由部门整理好归档，移交档案应认真填写移交目录，核对无误，双方履行签字盖章手续，并各执一份存查。</w:t>
      </w:r>
    </w:p>
    <w:p w:rsidR="003535AF" w:rsidRDefault="00B867A6" w:rsidP="003535AF">
      <w:pPr>
        <w:spacing w:line="520" w:lineRule="exact"/>
        <w:ind w:firstLineChars="200" w:firstLine="640"/>
        <w:rPr>
          <w:rFonts w:ascii="黑体" w:eastAsia="黑体" w:hAnsi="黑体"/>
          <w:sz w:val="32"/>
          <w:szCs w:val="32"/>
        </w:rPr>
      </w:pPr>
      <w:r>
        <w:rPr>
          <w:rFonts w:ascii="黑体" w:eastAsia="黑体" w:hAnsi="黑体" w:hint="eastAsia"/>
          <w:sz w:val="32"/>
          <w:szCs w:val="32"/>
        </w:rPr>
        <w:t>二、</w:t>
      </w:r>
      <w:r w:rsidR="003535AF" w:rsidRPr="00BB70D1">
        <w:rPr>
          <w:rFonts w:ascii="黑体" w:eastAsia="黑体" w:hAnsi="黑体" w:hint="eastAsia"/>
          <w:sz w:val="32"/>
          <w:szCs w:val="32"/>
        </w:rPr>
        <w:t>外事类档案工作规范</w:t>
      </w:r>
    </w:p>
    <w:p w:rsidR="003535AF" w:rsidRPr="00BB70D1" w:rsidRDefault="003535AF" w:rsidP="003535AF">
      <w:pPr>
        <w:spacing w:line="520" w:lineRule="exact"/>
        <w:ind w:firstLineChars="200" w:firstLine="640"/>
        <w:rPr>
          <w:rFonts w:ascii="仿宋_GB2312" w:eastAsia="仿宋_GB2312" w:hAnsi="宋体"/>
          <w:sz w:val="32"/>
          <w:szCs w:val="32"/>
        </w:rPr>
      </w:pPr>
      <w:r w:rsidRPr="00BB70D1">
        <w:rPr>
          <w:rFonts w:ascii="仿宋_GB2312" w:eastAsia="仿宋_GB2312" w:hAnsi="宋体" w:hint="eastAsia"/>
          <w:sz w:val="32"/>
          <w:szCs w:val="32"/>
        </w:rPr>
        <w:t>为了提高学校外事</w:t>
      </w:r>
      <w:r w:rsidR="004913D0">
        <w:rPr>
          <w:rFonts w:ascii="仿宋_GB2312" w:eastAsia="仿宋_GB2312" w:hAnsi="宋体" w:hint="eastAsia"/>
          <w:sz w:val="32"/>
          <w:szCs w:val="32"/>
        </w:rPr>
        <w:t>类</w:t>
      </w:r>
      <w:r w:rsidRPr="00BB70D1">
        <w:rPr>
          <w:rFonts w:ascii="仿宋_GB2312" w:eastAsia="仿宋_GB2312" w:hAnsi="宋体" w:hint="eastAsia"/>
          <w:sz w:val="32"/>
          <w:szCs w:val="32"/>
        </w:rPr>
        <w:t>档案</w:t>
      </w:r>
      <w:r w:rsidR="004913D0">
        <w:rPr>
          <w:rFonts w:ascii="仿宋_GB2312" w:eastAsia="仿宋_GB2312" w:hAnsi="宋体" w:hint="eastAsia"/>
          <w:sz w:val="32"/>
          <w:szCs w:val="32"/>
        </w:rPr>
        <w:t>（以下简称外事档案）</w:t>
      </w:r>
      <w:r w:rsidRPr="00BB70D1">
        <w:rPr>
          <w:rFonts w:ascii="仿宋_GB2312" w:eastAsia="仿宋_GB2312" w:hAnsi="宋体" w:hint="eastAsia"/>
          <w:sz w:val="32"/>
          <w:szCs w:val="32"/>
        </w:rPr>
        <w:t>的质量和管理水平，充分发挥外事档案在学校对外交流、教学、科研活动中的作用，结合我校实际，特制定本规范。</w:t>
      </w:r>
    </w:p>
    <w:p w:rsidR="003535AF" w:rsidRPr="00BB70D1" w:rsidRDefault="003535AF" w:rsidP="003535AF">
      <w:pPr>
        <w:spacing w:line="520" w:lineRule="exact"/>
        <w:ind w:firstLineChars="200" w:firstLine="643"/>
        <w:rPr>
          <w:rFonts w:ascii="楷体" w:eastAsia="楷体" w:hAnsi="楷体"/>
          <w:b/>
          <w:sz w:val="32"/>
          <w:szCs w:val="32"/>
        </w:rPr>
      </w:pPr>
      <w:r w:rsidRPr="00BB70D1">
        <w:rPr>
          <w:rFonts w:ascii="楷体" w:eastAsia="楷体" w:hAnsi="楷体" w:hint="eastAsia"/>
          <w:b/>
          <w:sz w:val="32"/>
          <w:szCs w:val="32"/>
        </w:rPr>
        <w:t>（一）外事档案工作的基本原则</w:t>
      </w:r>
    </w:p>
    <w:p w:rsidR="003535AF" w:rsidRPr="00BB70D1" w:rsidRDefault="003535AF" w:rsidP="003535AF">
      <w:pPr>
        <w:spacing w:line="520" w:lineRule="exact"/>
        <w:ind w:firstLineChars="200" w:firstLine="640"/>
        <w:rPr>
          <w:rFonts w:ascii="仿宋_GB2312" w:eastAsia="仿宋_GB2312" w:hAnsi="宋体"/>
          <w:sz w:val="32"/>
          <w:szCs w:val="32"/>
        </w:rPr>
      </w:pPr>
      <w:r w:rsidRPr="00BB70D1">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sz w:val="32"/>
          <w:szCs w:val="32"/>
        </w:rPr>
        <w:t xml:space="preserve"> </w:t>
      </w:r>
      <w:r w:rsidRPr="00BB70D1">
        <w:rPr>
          <w:rFonts w:ascii="仿宋_GB2312" w:eastAsia="仿宋_GB2312" w:hAnsi="宋体" w:hint="eastAsia"/>
          <w:sz w:val="32"/>
          <w:szCs w:val="32"/>
        </w:rPr>
        <w:t>学校在与外国团体或个人在学术研究、科技合作、人才交流友好往来等活动中直</w:t>
      </w:r>
      <w:proofErr w:type="gramStart"/>
      <w:r w:rsidRPr="00BB70D1">
        <w:rPr>
          <w:rFonts w:ascii="仿宋_GB2312" w:eastAsia="仿宋_GB2312" w:hAnsi="宋体" w:hint="eastAsia"/>
          <w:sz w:val="32"/>
          <w:szCs w:val="32"/>
        </w:rPr>
        <w:t>接形成</w:t>
      </w:r>
      <w:proofErr w:type="gramEnd"/>
      <w:r w:rsidRPr="00BB70D1">
        <w:rPr>
          <w:rFonts w:ascii="仿宋_GB2312" w:eastAsia="仿宋_GB2312" w:hAnsi="宋体" w:hint="eastAsia"/>
          <w:sz w:val="32"/>
          <w:szCs w:val="32"/>
        </w:rPr>
        <w:t>的具有保存价值的文字、图表及声像载体材料，均属外事档案。</w:t>
      </w:r>
    </w:p>
    <w:p w:rsidR="003535AF" w:rsidRPr="00BB70D1" w:rsidRDefault="003535AF" w:rsidP="003535AF">
      <w:pPr>
        <w:spacing w:line="520" w:lineRule="exact"/>
        <w:ind w:firstLineChars="200" w:firstLine="640"/>
        <w:rPr>
          <w:rFonts w:ascii="仿宋_GB2312" w:eastAsia="仿宋_GB2312" w:hAnsi="宋体"/>
          <w:sz w:val="32"/>
          <w:szCs w:val="32"/>
        </w:rPr>
      </w:pPr>
      <w:r w:rsidRPr="00BB70D1">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sz w:val="32"/>
          <w:szCs w:val="32"/>
        </w:rPr>
        <w:t xml:space="preserve"> </w:t>
      </w:r>
      <w:r w:rsidRPr="00BB70D1">
        <w:rPr>
          <w:rFonts w:ascii="仿宋_GB2312" w:eastAsia="仿宋_GB2312" w:hAnsi="宋体" w:hint="eastAsia"/>
          <w:sz w:val="32"/>
          <w:szCs w:val="32"/>
        </w:rPr>
        <w:t>档案必须集中统一管理，必须遵循其自然形成规律，保持其有机联系、体现涉外工作的职能和特点，确保完整、准确、系统和安全，便于开发和利用。</w:t>
      </w:r>
    </w:p>
    <w:p w:rsidR="003535AF" w:rsidRPr="00BB70D1" w:rsidRDefault="003535AF" w:rsidP="003535AF">
      <w:pPr>
        <w:spacing w:line="520" w:lineRule="exact"/>
        <w:ind w:firstLineChars="200" w:firstLine="640"/>
        <w:rPr>
          <w:rFonts w:ascii="仿宋_GB2312" w:eastAsia="仿宋_GB2312" w:hAnsi="宋体"/>
          <w:sz w:val="32"/>
          <w:szCs w:val="32"/>
        </w:rPr>
      </w:pPr>
      <w:r w:rsidRPr="00BB70D1">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sz w:val="32"/>
          <w:szCs w:val="32"/>
        </w:rPr>
        <w:t xml:space="preserve"> </w:t>
      </w:r>
      <w:r w:rsidRPr="00BB70D1">
        <w:rPr>
          <w:rFonts w:ascii="仿宋_GB2312" w:eastAsia="仿宋_GB2312" w:hAnsi="宋体" w:hint="eastAsia"/>
          <w:sz w:val="32"/>
          <w:szCs w:val="32"/>
        </w:rPr>
        <w:t>档案工作必须纳入外事工作计划、管理制度之中，落实到学校有关部门外事人员职责范围，做到与布置、检查、总结外事工作同步进行。</w:t>
      </w:r>
    </w:p>
    <w:p w:rsidR="003535AF" w:rsidRPr="00BB70D1" w:rsidRDefault="003535AF" w:rsidP="003535AF">
      <w:pPr>
        <w:spacing w:line="520" w:lineRule="exact"/>
        <w:ind w:firstLineChars="200" w:firstLine="643"/>
        <w:rPr>
          <w:rFonts w:ascii="楷体" w:eastAsia="楷体" w:hAnsi="楷体"/>
          <w:b/>
          <w:sz w:val="32"/>
          <w:szCs w:val="32"/>
        </w:rPr>
      </w:pPr>
      <w:r w:rsidRPr="00BB70D1">
        <w:rPr>
          <w:rFonts w:ascii="楷体" w:eastAsia="楷体" w:hAnsi="楷体" w:hint="eastAsia"/>
          <w:b/>
          <w:sz w:val="32"/>
          <w:szCs w:val="32"/>
        </w:rPr>
        <w:t>（二）外事档案归档范围的确定</w:t>
      </w:r>
    </w:p>
    <w:p w:rsidR="003535AF" w:rsidRPr="00BB70D1" w:rsidRDefault="003535AF" w:rsidP="003535AF">
      <w:pPr>
        <w:spacing w:line="520" w:lineRule="exact"/>
        <w:ind w:firstLineChars="200" w:firstLine="640"/>
        <w:rPr>
          <w:rFonts w:ascii="仿宋_GB2312" w:eastAsia="仿宋_GB2312" w:hAnsi="宋体"/>
          <w:sz w:val="32"/>
          <w:szCs w:val="32"/>
        </w:rPr>
      </w:pPr>
      <w:r w:rsidRPr="00BB70D1">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sz w:val="32"/>
          <w:szCs w:val="32"/>
        </w:rPr>
        <w:t xml:space="preserve"> </w:t>
      </w:r>
      <w:r w:rsidRPr="00BB70D1">
        <w:rPr>
          <w:rFonts w:ascii="仿宋_GB2312" w:eastAsia="仿宋_GB2312" w:hAnsi="宋体" w:hint="eastAsia"/>
          <w:sz w:val="32"/>
          <w:szCs w:val="32"/>
        </w:rPr>
        <w:t>归档的主要内容包括综合管理、出国（境）、来校任教、讲</w:t>
      </w:r>
      <w:r w:rsidR="004913D0">
        <w:rPr>
          <w:rFonts w:ascii="仿宋_GB2312" w:eastAsia="仿宋_GB2312" w:hAnsi="宋体" w:hint="eastAsia"/>
          <w:sz w:val="32"/>
          <w:szCs w:val="32"/>
        </w:rPr>
        <w:t>学、进修、访问、考察、参加国际会议、国际合作、留学生工作等方面</w:t>
      </w:r>
      <w:r w:rsidRPr="00BB70D1">
        <w:rPr>
          <w:rFonts w:ascii="仿宋_GB2312" w:eastAsia="仿宋_GB2312" w:hAnsi="宋体" w:hint="eastAsia"/>
          <w:sz w:val="32"/>
          <w:szCs w:val="32"/>
        </w:rPr>
        <w:t>。</w:t>
      </w:r>
    </w:p>
    <w:p w:rsidR="003535AF" w:rsidRPr="00BB70D1" w:rsidRDefault="003535AF" w:rsidP="003535AF">
      <w:pPr>
        <w:spacing w:line="520" w:lineRule="exact"/>
        <w:ind w:firstLineChars="200" w:firstLine="640"/>
        <w:rPr>
          <w:rFonts w:ascii="仿宋_GB2312" w:eastAsia="仿宋_GB2312" w:hAnsi="宋体"/>
          <w:sz w:val="32"/>
          <w:szCs w:val="32"/>
        </w:rPr>
      </w:pPr>
      <w:r w:rsidRPr="00BB70D1">
        <w:rPr>
          <w:rFonts w:ascii="仿宋_GB2312" w:eastAsia="仿宋_GB2312" w:hAnsi="宋体" w:hint="eastAsia"/>
          <w:sz w:val="32"/>
          <w:szCs w:val="32"/>
        </w:rPr>
        <w:lastRenderedPageBreak/>
        <w:t>2</w:t>
      </w:r>
      <w:r>
        <w:rPr>
          <w:rFonts w:ascii="仿宋_GB2312" w:eastAsia="仿宋_GB2312" w:hAnsi="宋体" w:hint="eastAsia"/>
          <w:sz w:val="32"/>
          <w:szCs w:val="32"/>
        </w:rPr>
        <w:t>.</w:t>
      </w:r>
      <w:r>
        <w:rPr>
          <w:rFonts w:ascii="仿宋_GB2312" w:eastAsia="仿宋_GB2312" w:hAnsi="宋体"/>
          <w:sz w:val="32"/>
          <w:szCs w:val="32"/>
        </w:rPr>
        <w:t xml:space="preserve"> </w:t>
      </w:r>
      <w:r w:rsidRPr="00BB70D1">
        <w:rPr>
          <w:rFonts w:ascii="仿宋_GB2312" w:eastAsia="仿宋_GB2312" w:hAnsi="宋体" w:hint="eastAsia"/>
          <w:sz w:val="32"/>
          <w:szCs w:val="32"/>
        </w:rPr>
        <w:t>本校人员在国外获得的证书（奖章、奖品），可存复印件、影印件。外国赠送学校的纪念品、礼品，有保存意义的应归档，不宜长期保存的可存影印件和清单。</w:t>
      </w:r>
    </w:p>
    <w:p w:rsidR="003535AF" w:rsidRPr="00BB70D1" w:rsidRDefault="003535AF" w:rsidP="003535AF">
      <w:pPr>
        <w:spacing w:line="520" w:lineRule="exact"/>
        <w:ind w:firstLineChars="200" w:firstLine="640"/>
        <w:rPr>
          <w:rFonts w:ascii="仿宋_GB2312" w:eastAsia="仿宋_GB2312" w:hAnsi="宋体"/>
          <w:sz w:val="32"/>
          <w:szCs w:val="32"/>
        </w:rPr>
      </w:pPr>
      <w:r w:rsidRPr="00BB70D1">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sz w:val="32"/>
          <w:szCs w:val="32"/>
        </w:rPr>
        <w:t xml:space="preserve"> </w:t>
      </w:r>
      <w:proofErr w:type="gramStart"/>
      <w:r w:rsidRPr="00BB70D1">
        <w:rPr>
          <w:rFonts w:ascii="仿宋_GB2312" w:eastAsia="仿宋_GB2312" w:hAnsi="宋体" w:hint="eastAsia"/>
          <w:sz w:val="32"/>
          <w:szCs w:val="32"/>
        </w:rPr>
        <w:t>不</w:t>
      </w:r>
      <w:proofErr w:type="gramEnd"/>
      <w:r w:rsidRPr="00BB70D1">
        <w:rPr>
          <w:rFonts w:ascii="仿宋_GB2312" w:eastAsia="仿宋_GB2312" w:hAnsi="宋体" w:hint="eastAsia"/>
          <w:sz w:val="32"/>
          <w:szCs w:val="32"/>
        </w:rPr>
        <w:t>归档的文件材料</w:t>
      </w:r>
    </w:p>
    <w:p w:rsidR="003535AF" w:rsidRPr="00BB70D1" w:rsidRDefault="003535AF" w:rsidP="003535A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BB70D1">
        <w:rPr>
          <w:rFonts w:ascii="仿宋_GB2312" w:eastAsia="仿宋_GB2312" w:hAnsi="宋体" w:hint="eastAsia"/>
          <w:sz w:val="32"/>
          <w:szCs w:val="32"/>
        </w:rPr>
        <w:t>上级普发（非专指高校）、不办的文件；</w:t>
      </w:r>
    </w:p>
    <w:p w:rsidR="003535AF" w:rsidRPr="00BB70D1" w:rsidRDefault="003535AF" w:rsidP="003535A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BB70D1">
        <w:rPr>
          <w:rFonts w:ascii="仿宋_GB2312" w:eastAsia="仿宋_GB2312" w:hAnsi="宋体" w:hint="eastAsia"/>
          <w:sz w:val="32"/>
          <w:szCs w:val="32"/>
        </w:rPr>
        <w:t>未定稿的各种文件；</w:t>
      </w:r>
    </w:p>
    <w:p w:rsidR="003535AF" w:rsidRPr="00BB70D1" w:rsidRDefault="003535AF" w:rsidP="003535A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BB70D1">
        <w:rPr>
          <w:rFonts w:ascii="仿宋_GB2312" w:eastAsia="仿宋_GB2312" w:hAnsi="宋体" w:hint="eastAsia"/>
          <w:sz w:val="32"/>
          <w:szCs w:val="32"/>
        </w:rPr>
        <w:t>未生效的合同、协议书；</w:t>
      </w:r>
    </w:p>
    <w:p w:rsidR="003535AF" w:rsidRPr="00BB70D1" w:rsidRDefault="003535AF" w:rsidP="003535A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Pr="00BB70D1">
        <w:rPr>
          <w:rFonts w:ascii="仿宋_GB2312" w:eastAsia="仿宋_GB2312" w:hAnsi="宋体" w:hint="eastAsia"/>
          <w:sz w:val="32"/>
          <w:szCs w:val="32"/>
        </w:rPr>
        <w:t>无查考价值的一般性函件；</w:t>
      </w:r>
    </w:p>
    <w:p w:rsidR="003535AF" w:rsidRPr="00BB70D1" w:rsidRDefault="003535AF" w:rsidP="003535A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Pr="00BB70D1">
        <w:rPr>
          <w:rFonts w:ascii="仿宋_GB2312" w:eastAsia="仿宋_GB2312" w:hAnsi="宋体" w:hint="eastAsia"/>
          <w:sz w:val="32"/>
          <w:szCs w:val="32"/>
        </w:rPr>
        <w:t>与校外单位交换来的材料。</w:t>
      </w:r>
    </w:p>
    <w:p w:rsidR="003535AF" w:rsidRPr="00BB70D1" w:rsidRDefault="003535AF" w:rsidP="003535AF">
      <w:pPr>
        <w:spacing w:line="520" w:lineRule="exact"/>
        <w:ind w:firstLineChars="200" w:firstLine="643"/>
        <w:rPr>
          <w:rFonts w:ascii="楷体" w:eastAsia="楷体" w:hAnsi="楷体"/>
          <w:b/>
          <w:sz w:val="32"/>
          <w:szCs w:val="32"/>
        </w:rPr>
      </w:pPr>
      <w:r w:rsidRPr="00BB70D1">
        <w:rPr>
          <w:rFonts w:ascii="楷体" w:eastAsia="楷体" w:hAnsi="楷体" w:hint="eastAsia"/>
          <w:b/>
          <w:sz w:val="32"/>
          <w:szCs w:val="32"/>
        </w:rPr>
        <w:t>（三）外事文件材料的部门立卷与归档流程</w:t>
      </w:r>
    </w:p>
    <w:p w:rsidR="003535AF" w:rsidRPr="00BB70D1" w:rsidRDefault="003535AF" w:rsidP="003535AF">
      <w:pPr>
        <w:spacing w:line="520" w:lineRule="exact"/>
        <w:ind w:firstLineChars="200" w:firstLine="640"/>
        <w:rPr>
          <w:rFonts w:ascii="仿宋_GB2312" w:eastAsia="仿宋_GB2312" w:hAnsi="宋体"/>
          <w:sz w:val="32"/>
          <w:szCs w:val="32"/>
        </w:rPr>
      </w:pPr>
      <w:r w:rsidRPr="00BB70D1">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sz w:val="32"/>
          <w:szCs w:val="32"/>
        </w:rPr>
        <w:t xml:space="preserve"> </w:t>
      </w:r>
      <w:r w:rsidRPr="00BB70D1">
        <w:rPr>
          <w:rFonts w:ascii="仿宋_GB2312" w:eastAsia="仿宋_GB2312" w:hAnsi="宋体" w:hint="eastAsia"/>
          <w:sz w:val="32"/>
          <w:szCs w:val="32"/>
        </w:rPr>
        <w:t>形成积累</w:t>
      </w:r>
    </w:p>
    <w:p w:rsidR="003535AF" w:rsidRPr="00BB70D1" w:rsidRDefault="003535AF" w:rsidP="003535A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4913D0">
        <w:rPr>
          <w:rFonts w:ascii="仿宋_GB2312" w:eastAsia="仿宋_GB2312" w:hAnsi="宋体" w:hint="eastAsia"/>
          <w:sz w:val="32"/>
          <w:szCs w:val="32"/>
        </w:rPr>
        <w:t>国际合作交流处</w:t>
      </w:r>
      <w:r w:rsidRPr="00BB70D1">
        <w:rPr>
          <w:rFonts w:ascii="仿宋_GB2312" w:eastAsia="仿宋_GB2312" w:hAnsi="宋体" w:hint="eastAsia"/>
          <w:sz w:val="32"/>
          <w:szCs w:val="32"/>
        </w:rPr>
        <w:t>是学校外事管理、涉外教学、科研文件材料的归口部门，凡来校、出国（境）、国际合作、国际会议活动结束后，负责将与此项工作有关的文件材料收集、汇总、整理，按规定向学校</w:t>
      </w:r>
      <w:r>
        <w:rPr>
          <w:rFonts w:ascii="仿宋_GB2312" w:eastAsia="仿宋_GB2312" w:hAnsi="宋体" w:hint="eastAsia"/>
          <w:sz w:val="32"/>
          <w:szCs w:val="32"/>
        </w:rPr>
        <w:t>档案馆</w:t>
      </w:r>
      <w:r w:rsidRPr="00BB70D1">
        <w:rPr>
          <w:rFonts w:ascii="仿宋_GB2312" w:eastAsia="仿宋_GB2312" w:hAnsi="宋体" w:hint="eastAsia"/>
          <w:sz w:val="32"/>
          <w:szCs w:val="32"/>
        </w:rPr>
        <w:t>移交。</w:t>
      </w:r>
    </w:p>
    <w:p w:rsidR="003535AF" w:rsidRPr="00BB70D1" w:rsidRDefault="003535AF" w:rsidP="003535A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BB70D1">
        <w:rPr>
          <w:rFonts w:ascii="仿宋_GB2312" w:eastAsia="仿宋_GB2312" w:hAnsi="宋体" w:hint="eastAsia"/>
          <w:sz w:val="32"/>
          <w:szCs w:val="32"/>
        </w:rPr>
        <w:t>凡出国（境）学习，访问、考察、讲学、参加国际会议的人员，应在归国后将在国（境）</w:t>
      </w:r>
      <w:proofErr w:type="gramStart"/>
      <w:r w:rsidRPr="00BB70D1">
        <w:rPr>
          <w:rFonts w:ascii="仿宋_GB2312" w:eastAsia="仿宋_GB2312" w:hAnsi="宋体" w:hint="eastAsia"/>
          <w:sz w:val="32"/>
          <w:szCs w:val="32"/>
        </w:rPr>
        <w:t>外各项</w:t>
      </w:r>
      <w:proofErr w:type="gramEnd"/>
      <w:r w:rsidRPr="00BB70D1">
        <w:rPr>
          <w:rFonts w:ascii="仿宋_GB2312" w:eastAsia="仿宋_GB2312" w:hAnsi="宋体" w:hint="eastAsia"/>
          <w:sz w:val="32"/>
          <w:szCs w:val="32"/>
        </w:rPr>
        <w:t>活动中形成的材料交给</w:t>
      </w:r>
      <w:r w:rsidR="004913D0">
        <w:rPr>
          <w:rFonts w:ascii="仿宋_GB2312" w:eastAsia="仿宋_GB2312" w:hAnsi="宋体" w:hint="eastAsia"/>
          <w:sz w:val="32"/>
          <w:szCs w:val="32"/>
        </w:rPr>
        <w:t>国际合作交流处</w:t>
      </w:r>
      <w:r w:rsidRPr="00BB70D1">
        <w:rPr>
          <w:rFonts w:ascii="仿宋_GB2312" w:eastAsia="仿宋_GB2312" w:hAnsi="宋体" w:hint="eastAsia"/>
          <w:sz w:val="32"/>
          <w:szCs w:val="32"/>
        </w:rPr>
        <w:t>归档。</w:t>
      </w:r>
    </w:p>
    <w:p w:rsidR="003535AF" w:rsidRPr="00BB70D1" w:rsidRDefault="003535AF" w:rsidP="003535AF">
      <w:pPr>
        <w:spacing w:line="520" w:lineRule="exact"/>
        <w:ind w:firstLineChars="200" w:firstLine="640"/>
        <w:rPr>
          <w:rFonts w:ascii="仿宋_GB2312" w:eastAsia="仿宋_GB2312" w:hAnsi="宋体"/>
          <w:sz w:val="32"/>
          <w:szCs w:val="32"/>
        </w:rPr>
      </w:pPr>
      <w:r w:rsidRPr="00BB70D1">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sz w:val="32"/>
          <w:szCs w:val="32"/>
        </w:rPr>
        <w:t xml:space="preserve"> </w:t>
      </w:r>
      <w:proofErr w:type="gramStart"/>
      <w:r w:rsidRPr="00BB70D1">
        <w:rPr>
          <w:rFonts w:ascii="仿宋_GB2312" w:eastAsia="仿宋_GB2312" w:hAnsi="宋体" w:hint="eastAsia"/>
          <w:sz w:val="32"/>
          <w:szCs w:val="32"/>
        </w:rPr>
        <w:t>整理组卷</w:t>
      </w:r>
      <w:proofErr w:type="gramEnd"/>
    </w:p>
    <w:p w:rsidR="003535AF" w:rsidRPr="00BB70D1" w:rsidRDefault="003535AF" w:rsidP="003535A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BB70D1">
        <w:rPr>
          <w:rFonts w:ascii="仿宋_GB2312" w:eastAsia="仿宋_GB2312" w:hAnsi="宋体" w:hint="eastAsia"/>
          <w:sz w:val="32"/>
          <w:szCs w:val="32"/>
        </w:rPr>
        <w:t>根据文件材料的形成规律以及内容、价值、数量、密级和载体等实际情况，保持文件材料之间有机联系和便于查考利用</w:t>
      </w:r>
      <w:proofErr w:type="gramStart"/>
      <w:r w:rsidRPr="00BB70D1">
        <w:rPr>
          <w:rFonts w:ascii="仿宋_GB2312" w:eastAsia="仿宋_GB2312" w:hAnsi="宋体" w:hint="eastAsia"/>
          <w:sz w:val="32"/>
          <w:szCs w:val="32"/>
        </w:rPr>
        <w:t>的组卷原则</w:t>
      </w:r>
      <w:proofErr w:type="gramEnd"/>
      <w:r w:rsidRPr="00BB70D1">
        <w:rPr>
          <w:rFonts w:ascii="仿宋_GB2312" w:eastAsia="仿宋_GB2312" w:hAnsi="宋体" w:hint="eastAsia"/>
          <w:sz w:val="32"/>
          <w:szCs w:val="32"/>
        </w:rPr>
        <w:t>，以内容为主，将每组外事文件材料进行整理，组成一个或数个案卷。</w:t>
      </w:r>
    </w:p>
    <w:p w:rsidR="003535AF" w:rsidRPr="00BB70D1" w:rsidRDefault="003535AF" w:rsidP="003535A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BB70D1">
        <w:rPr>
          <w:rFonts w:ascii="仿宋_GB2312" w:eastAsia="仿宋_GB2312" w:hAnsi="宋体" w:hint="eastAsia"/>
          <w:sz w:val="32"/>
          <w:szCs w:val="32"/>
        </w:rPr>
        <w:t>对来校、出国（境）和国际合作、国际会议的文件材料中，上级文件、请示报告、上级批复与国外来往信函等准备阶段的材料，按年度</w:t>
      </w:r>
      <w:proofErr w:type="gramStart"/>
      <w:r w:rsidRPr="00BB70D1">
        <w:rPr>
          <w:rFonts w:ascii="仿宋_GB2312" w:eastAsia="仿宋_GB2312" w:hAnsi="宋体" w:hint="eastAsia"/>
          <w:sz w:val="32"/>
          <w:szCs w:val="32"/>
        </w:rPr>
        <w:t>分类组卷</w:t>
      </w:r>
      <w:proofErr w:type="gramEnd"/>
      <w:r w:rsidRPr="00BB70D1">
        <w:rPr>
          <w:rFonts w:ascii="仿宋_GB2312" w:eastAsia="仿宋_GB2312" w:hAnsi="宋体" w:hint="eastAsia"/>
          <w:sz w:val="32"/>
          <w:szCs w:val="32"/>
        </w:rPr>
        <w:t>；来校和出国（境）学习</w:t>
      </w:r>
      <w:r w:rsidRPr="00BB70D1">
        <w:rPr>
          <w:rFonts w:ascii="仿宋_GB2312" w:eastAsia="仿宋_GB2312" w:hAnsi="宋体" w:hint="eastAsia"/>
          <w:sz w:val="32"/>
          <w:szCs w:val="32"/>
        </w:rPr>
        <w:lastRenderedPageBreak/>
        <w:t>人员的材料在他们回国年归档；访问、考察、参加国际会议的材料在回国年归档。各阶段密不可分的材料</w:t>
      </w:r>
      <w:proofErr w:type="gramStart"/>
      <w:r w:rsidRPr="00BB70D1">
        <w:rPr>
          <w:rFonts w:ascii="仿宋_GB2312" w:eastAsia="仿宋_GB2312" w:hAnsi="宋体" w:hint="eastAsia"/>
          <w:sz w:val="32"/>
          <w:szCs w:val="32"/>
        </w:rPr>
        <w:t>按正件在前</w:t>
      </w:r>
      <w:proofErr w:type="gramEnd"/>
      <w:r w:rsidRPr="00BB70D1">
        <w:rPr>
          <w:rFonts w:ascii="仿宋_GB2312" w:eastAsia="仿宋_GB2312" w:hAnsi="宋体" w:hint="eastAsia"/>
          <w:sz w:val="32"/>
          <w:szCs w:val="32"/>
        </w:rPr>
        <w:t>，附件在后</w:t>
      </w:r>
      <w:r w:rsidR="004913D0">
        <w:rPr>
          <w:rFonts w:ascii="仿宋_GB2312" w:eastAsia="仿宋_GB2312" w:hAnsi="宋体" w:hint="eastAsia"/>
          <w:sz w:val="32"/>
          <w:szCs w:val="32"/>
        </w:rPr>
        <w:t>；</w:t>
      </w:r>
      <w:r w:rsidRPr="00BB70D1">
        <w:rPr>
          <w:rFonts w:ascii="仿宋_GB2312" w:eastAsia="仿宋_GB2312" w:hAnsi="宋体" w:hint="eastAsia"/>
          <w:sz w:val="32"/>
          <w:szCs w:val="32"/>
        </w:rPr>
        <w:t>印件在前，原稿在后</w:t>
      </w:r>
      <w:r w:rsidR="004913D0">
        <w:rPr>
          <w:rFonts w:ascii="仿宋_GB2312" w:eastAsia="仿宋_GB2312" w:hAnsi="宋体" w:hint="eastAsia"/>
          <w:sz w:val="32"/>
          <w:szCs w:val="32"/>
        </w:rPr>
        <w:t>；</w:t>
      </w:r>
      <w:r w:rsidRPr="00BB70D1">
        <w:rPr>
          <w:rFonts w:ascii="仿宋_GB2312" w:eastAsia="仿宋_GB2312" w:hAnsi="宋体" w:hint="eastAsia"/>
          <w:sz w:val="32"/>
          <w:szCs w:val="32"/>
        </w:rPr>
        <w:t>批复在前，请示在后排列。</w:t>
      </w:r>
    </w:p>
    <w:p w:rsidR="003535AF" w:rsidRPr="00BB70D1" w:rsidRDefault="003535AF" w:rsidP="003535A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BB70D1">
        <w:rPr>
          <w:rFonts w:ascii="仿宋_GB2312" w:eastAsia="仿宋_GB2312" w:hAnsi="宋体" w:hint="eastAsia"/>
          <w:sz w:val="32"/>
          <w:szCs w:val="32"/>
        </w:rPr>
        <w:t>以案卷形式保管的外事文件材料，按顺序编写页码，无论单面或双面只要有书写符号的文件材料，每面均为一页，页号位置标在非装订线一侧的下角。归档的案卷必须填写卷内目录。</w:t>
      </w:r>
    </w:p>
    <w:p w:rsidR="003535AF" w:rsidRPr="00BB70D1" w:rsidRDefault="003535AF" w:rsidP="003535AF">
      <w:pPr>
        <w:spacing w:line="520" w:lineRule="exact"/>
        <w:ind w:firstLineChars="200" w:firstLine="640"/>
        <w:rPr>
          <w:rFonts w:ascii="仿宋_GB2312" w:eastAsia="仿宋_GB2312" w:hAnsi="宋体"/>
          <w:sz w:val="32"/>
          <w:szCs w:val="32"/>
        </w:rPr>
      </w:pPr>
      <w:r w:rsidRPr="00BB70D1">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sz w:val="32"/>
          <w:szCs w:val="32"/>
        </w:rPr>
        <w:t xml:space="preserve"> </w:t>
      </w:r>
      <w:r w:rsidRPr="00BB70D1">
        <w:rPr>
          <w:rFonts w:ascii="仿宋_GB2312" w:eastAsia="仿宋_GB2312" w:hAnsi="宋体" w:hint="eastAsia"/>
          <w:sz w:val="32"/>
          <w:szCs w:val="32"/>
        </w:rPr>
        <w:t>归档验收</w:t>
      </w:r>
    </w:p>
    <w:p w:rsidR="003535AF" w:rsidRPr="00BB70D1" w:rsidRDefault="003535AF" w:rsidP="003535AF">
      <w:pPr>
        <w:spacing w:line="520" w:lineRule="exact"/>
        <w:ind w:firstLineChars="200" w:firstLine="640"/>
        <w:rPr>
          <w:rFonts w:ascii="仿宋_GB2312" w:eastAsia="仿宋_GB2312" w:hAnsi="宋体"/>
          <w:sz w:val="32"/>
          <w:szCs w:val="32"/>
        </w:rPr>
      </w:pPr>
      <w:r w:rsidRPr="00BB70D1">
        <w:rPr>
          <w:rFonts w:ascii="仿宋_GB2312" w:eastAsia="仿宋_GB2312" w:hAnsi="宋体" w:hint="eastAsia"/>
          <w:sz w:val="32"/>
          <w:szCs w:val="32"/>
        </w:rPr>
        <w:t>外事类档案在次年</w:t>
      </w:r>
      <w:r w:rsidR="004913D0">
        <w:rPr>
          <w:rFonts w:ascii="仿宋_GB2312" w:eastAsia="仿宋_GB2312" w:hAnsi="宋体" w:hint="eastAsia"/>
          <w:sz w:val="32"/>
          <w:szCs w:val="32"/>
        </w:rPr>
        <w:t>4</w:t>
      </w:r>
      <w:r w:rsidRPr="00BB70D1">
        <w:rPr>
          <w:rFonts w:ascii="仿宋_GB2312" w:eastAsia="仿宋_GB2312" w:hAnsi="宋体" w:hint="eastAsia"/>
          <w:sz w:val="32"/>
          <w:szCs w:val="32"/>
        </w:rPr>
        <w:t>月底前归档。移交档案时交接双方必须当面验收，填写移交目录，一式二份，双方各执一份备查。</w:t>
      </w:r>
    </w:p>
    <w:p w:rsidR="00944CFB" w:rsidRDefault="003535AF" w:rsidP="00944CFB">
      <w:pPr>
        <w:spacing w:line="520" w:lineRule="exact"/>
        <w:ind w:firstLineChars="200" w:firstLine="640"/>
        <w:rPr>
          <w:rFonts w:ascii="黑体" w:eastAsia="黑体"/>
          <w:sz w:val="32"/>
        </w:rPr>
      </w:pPr>
      <w:r>
        <w:rPr>
          <w:rFonts w:ascii="黑体" w:eastAsia="黑体" w:hAnsi="黑体"/>
          <w:sz w:val="32"/>
          <w:szCs w:val="32"/>
        </w:rPr>
        <w:t>三、</w:t>
      </w:r>
      <w:r w:rsidR="00B867A6">
        <w:rPr>
          <w:rFonts w:ascii="黑体" w:eastAsia="黑体" w:hint="eastAsia"/>
          <w:sz w:val="32"/>
        </w:rPr>
        <w:t>教学类档案工作规范</w:t>
      </w:r>
    </w:p>
    <w:p w:rsidR="004913D0" w:rsidRPr="004913D0" w:rsidRDefault="004913D0" w:rsidP="00B867A6">
      <w:pPr>
        <w:spacing w:line="520" w:lineRule="exact"/>
        <w:ind w:firstLineChars="200" w:firstLine="640"/>
        <w:rPr>
          <w:rFonts w:ascii="仿宋_GB2312" w:eastAsia="仿宋_GB2312" w:hAnsi="楷体" w:hint="eastAsia"/>
          <w:sz w:val="32"/>
          <w:szCs w:val="32"/>
        </w:rPr>
      </w:pPr>
      <w:r w:rsidRPr="004913D0">
        <w:rPr>
          <w:rFonts w:ascii="仿宋_GB2312" w:eastAsia="仿宋_GB2312" w:hAnsi="楷体" w:hint="eastAsia"/>
          <w:sz w:val="32"/>
          <w:szCs w:val="32"/>
        </w:rPr>
        <w:t>为了加强教学类档案（以下简称教学档案）工作，充分发挥教学档案在学校教育管理、教学活动、教学研究等各项工作中的作用，提高教学档案的质量和科学管理水平，逐步实现教学档案工作标准化、规范化、现代化，并</w:t>
      </w:r>
      <w:proofErr w:type="gramStart"/>
      <w:r w:rsidRPr="004913D0">
        <w:rPr>
          <w:rFonts w:ascii="仿宋_GB2312" w:eastAsia="仿宋_GB2312" w:hAnsi="楷体" w:hint="eastAsia"/>
          <w:sz w:val="32"/>
          <w:szCs w:val="32"/>
        </w:rPr>
        <w:t>未今后</w:t>
      </w:r>
      <w:proofErr w:type="gramEnd"/>
      <w:r w:rsidRPr="004913D0">
        <w:rPr>
          <w:rFonts w:ascii="仿宋_GB2312" w:eastAsia="仿宋_GB2312" w:hAnsi="楷体" w:hint="eastAsia"/>
          <w:sz w:val="32"/>
          <w:szCs w:val="32"/>
        </w:rPr>
        <w:t>考核教学档案工作提供依据，特制定本规范。</w:t>
      </w:r>
    </w:p>
    <w:p w:rsidR="00B867A6" w:rsidRPr="00B867A6" w:rsidRDefault="00B867A6" w:rsidP="00B867A6">
      <w:pPr>
        <w:spacing w:line="520" w:lineRule="exact"/>
        <w:ind w:firstLineChars="200" w:firstLine="643"/>
        <w:rPr>
          <w:rFonts w:ascii="楷体" w:eastAsia="楷体" w:hAnsi="楷体"/>
          <w:b/>
          <w:sz w:val="32"/>
          <w:szCs w:val="32"/>
        </w:rPr>
      </w:pPr>
      <w:r w:rsidRPr="00B867A6">
        <w:rPr>
          <w:rFonts w:ascii="楷体" w:eastAsia="楷体" w:hAnsi="楷体" w:hint="eastAsia"/>
          <w:b/>
          <w:sz w:val="32"/>
          <w:szCs w:val="32"/>
        </w:rPr>
        <w:t>（一）教学档案工作的基本原则</w:t>
      </w:r>
    </w:p>
    <w:p w:rsidR="00B867A6" w:rsidRPr="00B867A6" w:rsidRDefault="00B867A6" w:rsidP="00B867A6">
      <w:pPr>
        <w:pStyle w:val="a6"/>
        <w:spacing w:line="520" w:lineRule="exact"/>
        <w:ind w:left="0" w:firstLineChars="200" w:firstLine="640"/>
        <w:rPr>
          <w:rFonts w:ascii="仿宋_GB2312" w:eastAsia="仿宋_GB2312" w:hAnsi="宋体"/>
          <w:sz w:val="32"/>
          <w:szCs w:val="32"/>
        </w:rPr>
      </w:pPr>
      <w:r>
        <w:rPr>
          <w:rFonts w:ascii="仿宋_GB2312" w:eastAsia="仿宋_GB2312" w:hAnsi="宋体" w:hint="eastAsia"/>
          <w:sz w:val="32"/>
          <w:szCs w:val="32"/>
        </w:rPr>
        <w:t>１.</w:t>
      </w:r>
      <w:r>
        <w:rPr>
          <w:rFonts w:ascii="仿宋_GB2312" w:eastAsia="仿宋_GB2312" w:hAnsi="宋体"/>
          <w:sz w:val="32"/>
          <w:szCs w:val="32"/>
        </w:rPr>
        <w:t xml:space="preserve"> </w:t>
      </w:r>
      <w:r w:rsidRPr="00B867A6">
        <w:rPr>
          <w:rFonts w:ascii="仿宋_GB2312" w:eastAsia="仿宋_GB2312" w:hAnsi="宋体" w:hint="eastAsia"/>
          <w:sz w:val="32"/>
          <w:szCs w:val="32"/>
        </w:rPr>
        <w:t>凡在教学管理和教学实践活动中直</w:t>
      </w:r>
      <w:proofErr w:type="gramStart"/>
      <w:r w:rsidRPr="00B867A6">
        <w:rPr>
          <w:rFonts w:ascii="仿宋_GB2312" w:eastAsia="仿宋_GB2312" w:hAnsi="宋体" w:hint="eastAsia"/>
          <w:sz w:val="32"/>
          <w:szCs w:val="32"/>
        </w:rPr>
        <w:t>接形成</w:t>
      </w:r>
      <w:proofErr w:type="gramEnd"/>
      <w:r w:rsidRPr="00B867A6">
        <w:rPr>
          <w:rFonts w:ascii="仿宋_GB2312" w:eastAsia="仿宋_GB2312" w:hAnsi="宋体" w:hint="eastAsia"/>
          <w:sz w:val="32"/>
          <w:szCs w:val="32"/>
        </w:rPr>
        <w:t>的具有保存价值的文字、图表、声像载体材料均属教学档案。</w:t>
      </w:r>
    </w:p>
    <w:p w:rsidR="00B867A6" w:rsidRPr="00B867A6" w:rsidRDefault="00B867A6" w:rsidP="00B867A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 xml:space="preserve"> </w:t>
      </w:r>
      <w:r w:rsidRPr="00B867A6">
        <w:rPr>
          <w:rFonts w:ascii="仿宋_GB2312" w:eastAsia="仿宋_GB2312" w:hAnsi="宋体" w:hint="eastAsia"/>
          <w:sz w:val="32"/>
          <w:szCs w:val="32"/>
        </w:rPr>
        <w:t>教学档案是衡量学校教学管理水平和教育质量的重要标志之一，是学校档案的主体、核心和重点。必须实行集中统一管理，确保完整、准确、系统和安全，便于开发利用。</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sz w:val="32"/>
          <w:szCs w:val="32"/>
        </w:rPr>
        <w:t xml:space="preserve"> </w:t>
      </w:r>
      <w:r w:rsidRPr="00B867A6">
        <w:rPr>
          <w:rFonts w:ascii="仿宋_GB2312" w:eastAsia="仿宋_GB2312" w:hAnsi="宋体" w:hint="eastAsia"/>
          <w:sz w:val="32"/>
          <w:szCs w:val="32"/>
        </w:rPr>
        <w:t>各教学管理和教学业务部门都应明确</w:t>
      </w:r>
      <w:proofErr w:type="gramStart"/>
      <w:r w:rsidRPr="00B867A6">
        <w:rPr>
          <w:rFonts w:ascii="仿宋_GB2312" w:eastAsia="仿宋_GB2312" w:hAnsi="宋体" w:hint="eastAsia"/>
          <w:sz w:val="32"/>
          <w:szCs w:val="32"/>
        </w:rPr>
        <w:t>一</w:t>
      </w:r>
      <w:proofErr w:type="gramEnd"/>
      <w:r w:rsidRPr="00B867A6">
        <w:rPr>
          <w:rFonts w:ascii="仿宋_GB2312" w:eastAsia="仿宋_GB2312" w:hAnsi="宋体" w:hint="eastAsia"/>
          <w:sz w:val="32"/>
          <w:szCs w:val="32"/>
        </w:rPr>
        <w:t>名分管档案工作的负责人和配备部门档案员，统一管理本部门的教学文件，并按期向学校</w:t>
      </w:r>
      <w:r w:rsidR="002E14A0">
        <w:rPr>
          <w:rFonts w:ascii="仿宋_GB2312" w:eastAsia="仿宋_GB2312" w:hAnsi="宋体" w:hint="eastAsia"/>
          <w:sz w:val="32"/>
          <w:szCs w:val="32"/>
        </w:rPr>
        <w:t>档案馆</w:t>
      </w:r>
      <w:r w:rsidRPr="00B867A6">
        <w:rPr>
          <w:rFonts w:ascii="仿宋_GB2312" w:eastAsia="仿宋_GB2312" w:hAnsi="宋体" w:hint="eastAsia"/>
          <w:sz w:val="32"/>
          <w:szCs w:val="32"/>
        </w:rPr>
        <w:t>办理移交。</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lastRenderedPageBreak/>
        <w:t>4</w:t>
      </w:r>
      <w:r>
        <w:rPr>
          <w:rFonts w:ascii="仿宋_GB2312" w:eastAsia="仿宋_GB2312" w:hAnsi="宋体" w:hint="eastAsia"/>
          <w:sz w:val="32"/>
          <w:szCs w:val="32"/>
        </w:rPr>
        <w:t>.</w:t>
      </w:r>
      <w:r>
        <w:rPr>
          <w:rFonts w:ascii="仿宋_GB2312" w:eastAsia="仿宋_GB2312" w:hAnsi="宋体"/>
          <w:sz w:val="32"/>
          <w:szCs w:val="32"/>
        </w:rPr>
        <w:t xml:space="preserve"> </w:t>
      </w:r>
      <w:r>
        <w:rPr>
          <w:rFonts w:ascii="仿宋_GB2312" w:eastAsia="仿宋_GB2312" w:hAnsi="宋体" w:hint="eastAsia"/>
          <w:sz w:val="32"/>
          <w:szCs w:val="32"/>
        </w:rPr>
        <w:t>应实行“三纳入”</w:t>
      </w:r>
      <w:r w:rsidRPr="00B867A6">
        <w:rPr>
          <w:rFonts w:ascii="仿宋_GB2312" w:eastAsia="仿宋_GB2312" w:hAnsi="宋体" w:hint="eastAsia"/>
          <w:sz w:val="32"/>
          <w:szCs w:val="32"/>
        </w:rPr>
        <w:t>“四同步”，即纳入教学计划、规划，纳入教学管理制度，纳入各级管理人员岗位责任，作为考核教学质量和管理水平的标准之一。下达教学任务与提出教学文件材料归档要求同步；检查教学工作与检查教学文件材料形成、积累情况同步；评审、鉴定教学质量、教材、毕业论文、优秀教学成果与审查、验收档案材料同步；毕业生分配、上报评审材料、教师考核晋升与档案部门出具归档证明同步。</w:t>
      </w:r>
    </w:p>
    <w:p w:rsidR="00B867A6" w:rsidRPr="00B867A6" w:rsidRDefault="00B867A6" w:rsidP="00B867A6">
      <w:pPr>
        <w:spacing w:line="520" w:lineRule="exact"/>
        <w:ind w:firstLineChars="200" w:firstLine="643"/>
        <w:rPr>
          <w:rFonts w:ascii="楷体" w:eastAsia="楷体" w:hAnsi="楷体"/>
          <w:b/>
          <w:sz w:val="32"/>
          <w:szCs w:val="32"/>
        </w:rPr>
      </w:pPr>
      <w:r w:rsidRPr="00B867A6">
        <w:rPr>
          <w:rFonts w:ascii="楷体" w:eastAsia="楷体" w:hAnsi="楷体" w:hint="eastAsia"/>
          <w:b/>
          <w:sz w:val="32"/>
          <w:szCs w:val="32"/>
        </w:rPr>
        <w:t>（二）教学档案归档范围</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sz w:val="32"/>
          <w:szCs w:val="32"/>
        </w:rPr>
        <w:t xml:space="preserve"> </w:t>
      </w:r>
      <w:r w:rsidRPr="00B867A6">
        <w:rPr>
          <w:rFonts w:ascii="仿宋_GB2312" w:eastAsia="仿宋_GB2312" w:hAnsi="宋体" w:hint="eastAsia"/>
          <w:sz w:val="32"/>
          <w:szCs w:val="32"/>
        </w:rPr>
        <w:t>归档的主要内容包括综合管理、</w:t>
      </w:r>
      <w:r w:rsidR="004913D0">
        <w:rPr>
          <w:rFonts w:ascii="仿宋_GB2312" w:eastAsia="仿宋_GB2312" w:hAnsi="宋体" w:hint="eastAsia"/>
          <w:sz w:val="32"/>
          <w:szCs w:val="32"/>
        </w:rPr>
        <w:t>课程专业</w:t>
      </w:r>
      <w:r w:rsidRPr="00B867A6">
        <w:rPr>
          <w:rFonts w:ascii="仿宋_GB2312" w:eastAsia="仿宋_GB2312" w:hAnsi="宋体" w:hint="eastAsia"/>
          <w:sz w:val="32"/>
          <w:szCs w:val="32"/>
        </w:rPr>
        <w:t>建设、招生、学籍管理、课堂教学与实践、学位工作、毕业生工作、教材等方面。</w:t>
      </w:r>
    </w:p>
    <w:p w:rsidR="00B867A6" w:rsidRPr="00B867A6" w:rsidRDefault="00B867A6" w:rsidP="00B867A6">
      <w:pPr>
        <w:tabs>
          <w:tab w:val="num" w:pos="1200"/>
        </w:tabs>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sz w:val="32"/>
          <w:szCs w:val="32"/>
        </w:rPr>
        <w:t xml:space="preserve"> </w:t>
      </w:r>
      <w:proofErr w:type="gramStart"/>
      <w:r w:rsidRPr="00B867A6">
        <w:rPr>
          <w:rFonts w:ascii="仿宋_GB2312" w:eastAsia="仿宋_GB2312" w:hAnsi="宋体" w:hint="eastAsia"/>
          <w:sz w:val="32"/>
          <w:szCs w:val="32"/>
        </w:rPr>
        <w:t>不</w:t>
      </w:r>
      <w:proofErr w:type="gramEnd"/>
      <w:r w:rsidRPr="00B867A6">
        <w:rPr>
          <w:rFonts w:ascii="仿宋_GB2312" w:eastAsia="仿宋_GB2312" w:hAnsi="宋体" w:hint="eastAsia"/>
          <w:sz w:val="32"/>
          <w:szCs w:val="32"/>
        </w:rPr>
        <w:t>归档的文件材料</w:t>
      </w:r>
    </w:p>
    <w:p w:rsidR="00B867A6" w:rsidRPr="00B867A6" w:rsidRDefault="00B867A6" w:rsidP="00B867A6">
      <w:pPr>
        <w:tabs>
          <w:tab w:val="num" w:pos="1260"/>
        </w:tabs>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（1）上级有关教学的普发的（非专指高校）、不办的文件；</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（2）上级有关教学的未定稿文件；</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（3）</w:t>
      </w:r>
      <w:proofErr w:type="gramStart"/>
      <w:r w:rsidRPr="00B867A6">
        <w:rPr>
          <w:rFonts w:ascii="仿宋_GB2312" w:eastAsia="仿宋_GB2312" w:hAnsi="宋体" w:hint="eastAsia"/>
          <w:sz w:val="32"/>
          <w:szCs w:val="32"/>
        </w:rPr>
        <w:t>重份文件</w:t>
      </w:r>
      <w:proofErr w:type="gramEnd"/>
      <w:r w:rsidRPr="00B867A6">
        <w:rPr>
          <w:rFonts w:ascii="仿宋_GB2312" w:eastAsia="仿宋_GB2312" w:hAnsi="宋体" w:hint="eastAsia"/>
          <w:sz w:val="32"/>
          <w:szCs w:val="32"/>
        </w:rPr>
        <w:t>；</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（4）无查考利用价值的事务性临时性文件；</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（5）非隶属单位抄送的不需办理、也无参考价值的文件；</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（6）与校外单位交换来的材料。</w:t>
      </w:r>
    </w:p>
    <w:p w:rsidR="00B867A6" w:rsidRPr="00B867A6" w:rsidRDefault="00B867A6" w:rsidP="00B867A6">
      <w:pPr>
        <w:spacing w:line="520" w:lineRule="exact"/>
        <w:ind w:firstLineChars="200" w:firstLine="643"/>
        <w:rPr>
          <w:rFonts w:ascii="楷体" w:eastAsia="楷体" w:hAnsi="楷体"/>
          <w:b/>
          <w:sz w:val="32"/>
          <w:szCs w:val="32"/>
        </w:rPr>
      </w:pPr>
      <w:r>
        <w:rPr>
          <w:rFonts w:ascii="楷体" w:eastAsia="楷体" w:hAnsi="楷体" w:hint="eastAsia"/>
          <w:b/>
          <w:sz w:val="32"/>
          <w:szCs w:val="32"/>
        </w:rPr>
        <w:t>（</w:t>
      </w:r>
      <w:r w:rsidRPr="00B867A6">
        <w:rPr>
          <w:rFonts w:ascii="楷体" w:eastAsia="楷体" w:hAnsi="楷体" w:hint="eastAsia"/>
          <w:b/>
          <w:sz w:val="32"/>
          <w:szCs w:val="32"/>
        </w:rPr>
        <w:t>三</w:t>
      </w:r>
      <w:r>
        <w:rPr>
          <w:rFonts w:ascii="楷体" w:eastAsia="楷体" w:hAnsi="楷体" w:hint="eastAsia"/>
          <w:b/>
          <w:sz w:val="32"/>
          <w:szCs w:val="32"/>
        </w:rPr>
        <w:t>）</w:t>
      </w:r>
      <w:r w:rsidRPr="00B867A6">
        <w:rPr>
          <w:rFonts w:ascii="楷体" w:eastAsia="楷体" w:hAnsi="楷体" w:hint="eastAsia"/>
          <w:b/>
          <w:sz w:val="32"/>
          <w:szCs w:val="32"/>
        </w:rPr>
        <w:t>教学文件材料的部门归档与流程</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1</w:t>
      </w:r>
      <w:r w:rsidR="004913D0">
        <w:rPr>
          <w:rFonts w:ascii="仿宋_GB2312" w:eastAsia="仿宋_GB2312" w:hAnsi="宋体"/>
          <w:sz w:val="32"/>
          <w:szCs w:val="32"/>
        </w:rPr>
        <w:t>.</w:t>
      </w:r>
      <w:r w:rsidR="0021721E">
        <w:rPr>
          <w:rFonts w:ascii="仿宋_GB2312" w:eastAsia="仿宋_GB2312" w:hAnsi="宋体" w:hint="eastAsia"/>
          <w:sz w:val="32"/>
          <w:szCs w:val="32"/>
        </w:rPr>
        <w:t xml:space="preserve"> </w:t>
      </w:r>
      <w:r w:rsidRPr="00B867A6">
        <w:rPr>
          <w:rFonts w:ascii="仿宋_GB2312" w:eastAsia="仿宋_GB2312" w:hAnsi="宋体" w:hint="eastAsia"/>
          <w:sz w:val="32"/>
          <w:szCs w:val="32"/>
        </w:rPr>
        <w:t>形成积累</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（1）坚持由教学文件材料形成部门立卷归档的原则，由教学管理部门的档案员负责日常教学文件材料的积累，并定期进行整理立卷。</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（2）教学档案管理文件一般归档一份，重要的教学文件除原稿外，根据实际情况，酌加副本。</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lastRenderedPageBreak/>
        <w:t>2</w:t>
      </w:r>
      <w:r w:rsidR="004913D0">
        <w:rPr>
          <w:rFonts w:ascii="仿宋_GB2312" w:eastAsia="仿宋_GB2312" w:hAnsi="宋体"/>
          <w:sz w:val="32"/>
          <w:szCs w:val="32"/>
        </w:rPr>
        <w:t>.</w:t>
      </w:r>
      <w:r w:rsidR="0021721E">
        <w:rPr>
          <w:rFonts w:ascii="仿宋_GB2312" w:eastAsia="仿宋_GB2312" w:hAnsi="宋体" w:hint="eastAsia"/>
          <w:sz w:val="32"/>
          <w:szCs w:val="32"/>
        </w:rPr>
        <w:t xml:space="preserve"> </w:t>
      </w:r>
      <w:proofErr w:type="gramStart"/>
      <w:r w:rsidRPr="00B867A6">
        <w:rPr>
          <w:rFonts w:ascii="仿宋_GB2312" w:eastAsia="仿宋_GB2312" w:hAnsi="宋体" w:hint="eastAsia"/>
          <w:sz w:val="32"/>
          <w:szCs w:val="32"/>
        </w:rPr>
        <w:t>整理组卷</w:t>
      </w:r>
      <w:proofErr w:type="gramEnd"/>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1）根据教学文件材料的形成规律，保持其有机联系和便于利用查考的原则进行组卷。原则上相同内容的文件材料组成一卷，同一内容的文件材料数量多时可分别组成若干卷，每卷不超过200页（厚度不超过5公分）。</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（2）卷内密不可分的文件材料</w:t>
      </w:r>
      <w:proofErr w:type="gramStart"/>
      <w:r w:rsidRPr="00B867A6">
        <w:rPr>
          <w:rFonts w:ascii="仿宋_GB2312" w:eastAsia="仿宋_GB2312" w:hAnsi="宋体" w:hint="eastAsia"/>
          <w:sz w:val="32"/>
          <w:szCs w:val="32"/>
        </w:rPr>
        <w:t>按正件在前</w:t>
      </w:r>
      <w:proofErr w:type="gramEnd"/>
      <w:r w:rsidRPr="00B867A6">
        <w:rPr>
          <w:rFonts w:ascii="仿宋_GB2312" w:eastAsia="仿宋_GB2312" w:hAnsi="宋体" w:hint="eastAsia"/>
          <w:sz w:val="32"/>
          <w:szCs w:val="32"/>
        </w:rPr>
        <w:t>，附件在后；印件在前、定稿在后；批复在前、请示在后的要求排列。</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（3）归档文件按顺序编排页号，无论单面或双面只要有书写文字，均应一面编写一个页号，每卷页号均从1号开始，页号位置在非装订线一侧的下角。</w:t>
      </w:r>
    </w:p>
    <w:p w:rsidR="00B867A6" w:rsidRPr="00B867A6" w:rsidRDefault="00B867A6" w:rsidP="00B867A6">
      <w:pPr>
        <w:tabs>
          <w:tab w:val="left" w:pos="1080"/>
        </w:tabs>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3</w:t>
      </w:r>
      <w:r w:rsidR="0021721E">
        <w:rPr>
          <w:rFonts w:ascii="仿宋_GB2312" w:eastAsia="仿宋_GB2312" w:hAnsi="宋体" w:hint="eastAsia"/>
          <w:sz w:val="32"/>
          <w:szCs w:val="32"/>
        </w:rPr>
        <w:t>.</w:t>
      </w:r>
      <w:r w:rsidR="0021721E">
        <w:rPr>
          <w:rFonts w:ascii="仿宋_GB2312" w:eastAsia="仿宋_GB2312" w:hAnsi="宋体"/>
          <w:sz w:val="32"/>
          <w:szCs w:val="32"/>
        </w:rPr>
        <w:t xml:space="preserve"> </w:t>
      </w:r>
      <w:r w:rsidRPr="00B867A6">
        <w:rPr>
          <w:rFonts w:ascii="仿宋_GB2312" w:eastAsia="仿宋_GB2312" w:hAnsi="宋体" w:hint="eastAsia"/>
          <w:sz w:val="32"/>
          <w:szCs w:val="32"/>
        </w:rPr>
        <w:t>归档要求及验收</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（1）归档的文件材料所使用的书写材料、纸张 、装订材料等应符合档案保护要求，不得使用褪化变色、不易长期保存的字迹和纸张。</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（2）归档部门应认真填写移交目录，交接双方必须当面验收，核对无误，在移交目录上签字，并各执一份存查。</w:t>
      </w:r>
    </w:p>
    <w:p w:rsidR="00B867A6" w:rsidRPr="00B867A6" w:rsidRDefault="00B867A6" w:rsidP="00B867A6">
      <w:pPr>
        <w:spacing w:line="520" w:lineRule="exact"/>
        <w:ind w:firstLineChars="200" w:firstLine="640"/>
        <w:rPr>
          <w:rFonts w:ascii="仿宋_GB2312" w:eastAsia="仿宋_GB2312" w:hAnsi="宋体"/>
          <w:sz w:val="32"/>
          <w:szCs w:val="32"/>
        </w:rPr>
      </w:pPr>
      <w:r w:rsidRPr="00B867A6">
        <w:rPr>
          <w:rFonts w:ascii="仿宋_GB2312" w:eastAsia="仿宋_GB2312" w:hAnsi="宋体" w:hint="eastAsia"/>
          <w:sz w:val="32"/>
          <w:szCs w:val="32"/>
        </w:rPr>
        <w:t>（3）教学综合管理性文件在次年4月底归档，其它各类材料在完成一个培养周期（即一届学生从入学到毕业），于当年</w:t>
      </w:r>
      <w:r w:rsidR="004913D0">
        <w:rPr>
          <w:rFonts w:ascii="仿宋_GB2312" w:eastAsia="仿宋_GB2312" w:hAnsi="宋体" w:hint="eastAsia"/>
          <w:sz w:val="32"/>
          <w:szCs w:val="32"/>
        </w:rPr>
        <w:t>1</w:t>
      </w:r>
      <w:r w:rsidR="004913D0">
        <w:rPr>
          <w:rFonts w:ascii="仿宋_GB2312" w:eastAsia="仿宋_GB2312" w:hAnsi="宋体"/>
          <w:sz w:val="32"/>
          <w:szCs w:val="32"/>
        </w:rPr>
        <w:t>0</w:t>
      </w:r>
      <w:r w:rsidRPr="00B867A6">
        <w:rPr>
          <w:rFonts w:ascii="仿宋_GB2312" w:eastAsia="仿宋_GB2312" w:hAnsi="宋体" w:hint="eastAsia"/>
          <w:sz w:val="32"/>
          <w:szCs w:val="32"/>
        </w:rPr>
        <w:t>月底前一次性归档。</w:t>
      </w:r>
    </w:p>
    <w:p w:rsidR="00B867A6" w:rsidRDefault="003535AF" w:rsidP="00944CFB">
      <w:pPr>
        <w:spacing w:line="520" w:lineRule="exact"/>
        <w:ind w:firstLineChars="200" w:firstLine="640"/>
        <w:rPr>
          <w:rFonts w:ascii="黑体" w:eastAsia="黑体" w:hAnsi="黑体"/>
          <w:sz w:val="32"/>
          <w:szCs w:val="32"/>
        </w:rPr>
      </w:pPr>
      <w:r>
        <w:rPr>
          <w:rFonts w:ascii="黑体" w:eastAsia="黑体" w:hAnsi="黑体" w:hint="eastAsia"/>
          <w:sz w:val="32"/>
          <w:szCs w:val="32"/>
        </w:rPr>
        <w:t>四</w:t>
      </w:r>
      <w:r w:rsidR="0021721E">
        <w:rPr>
          <w:rFonts w:ascii="黑体" w:eastAsia="黑体" w:hAnsi="黑体"/>
          <w:sz w:val="32"/>
          <w:szCs w:val="32"/>
        </w:rPr>
        <w:t>、</w:t>
      </w:r>
      <w:r w:rsidR="0021721E" w:rsidRPr="0021721E">
        <w:rPr>
          <w:rFonts w:ascii="黑体" w:eastAsia="黑体" w:hAnsi="黑体" w:hint="eastAsia"/>
          <w:sz w:val="32"/>
          <w:szCs w:val="32"/>
        </w:rPr>
        <w:t>科学技术研究类档案工作规范</w:t>
      </w:r>
    </w:p>
    <w:p w:rsidR="0021721E" w:rsidRPr="0021721E" w:rsidRDefault="004913D0"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为了提高学校科学技术研究类档案（简称科研</w:t>
      </w:r>
      <w:r w:rsidR="0021721E" w:rsidRPr="0021721E">
        <w:rPr>
          <w:rFonts w:ascii="仿宋_GB2312" w:eastAsia="仿宋_GB2312" w:hAnsi="黑体" w:hint="eastAsia"/>
          <w:sz w:val="32"/>
          <w:szCs w:val="32"/>
        </w:rPr>
        <w:t>档案）的质量和管理水平，充分发挥科研类档案在学校建设和管理中的作用，结合我校实际，制定本规范。</w:t>
      </w:r>
    </w:p>
    <w:p w:rsidR="0021721E" w:rsidRPr="0021721E" w:rsidRDefault="0021721E" w:rsidP="0021721E">
      <w:pPr>
        <w:spacing w:line="520" w:lineRule="exact"/>
        <w:ind w:firstLineChars="200" w:firstLine="643"/>
        <w:rPr>
          <w:rFonts w:ascii="楷体" w:eastAsia="楷体" w:hAnsi="楷体"/>
          <w:b/>
          <w:sz w:val="32"/>
          <w:szCs w:val="32"/>
        </w:rPr>
      </w:pPr>
      <w:r w:rsidRPr="0021721E">
        <w:rPr>
          <w:rFonts w:ascii="楷体" w:eastAsia="楷体" w:hAnsi="楷体" w:hint="eastAsia"/>
          <w:b/>
          <w:sz w:val="32"/>
          <w:szCs w:val="32"/>
        </w:rPr>
        <w:t>（一）科研档案工作的基本原则</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 xml:space="preserve">. </w:t>
      </w:r>
      <w:r w:rsidRPr="0021721E">
        <w:rPr>
          <w:rFonts w:ascii="仿宋_GB2312" w:eastAsia="仿宋_GB2312" w:hAnsi="黑体" w:hint="eastAsia"/>
          <w:sz w:val="32"/>
          <w:szCs w:val="32"/>
        </w:rPr>
        <w:t>凡在科学研究管理和实践活动中直</w:t>
      </w:r>
      <w:proofErr w:type="gramStart"/>
      <w:r w:rsidRPr="0021721E">
        <w:rPr>
          <w:rFonts w:ascii="仿宋_GB2312" w:eastAsia="仿宋_GB2312" w:hAnsi="黑体" w:hint="eastAsia"/>
          <w:sz w:val="32"/>
          <w:szCs w:val="32"/>
        </w:rPr>
        <w:t>接形成</w:t>
      </w:r>
      <w:proofErr w:type="gramEnd"/>
      <w:r w:rsidRPr="0021721E">
        <w:rPr>
          <w:rFonts w:ascii="仿宋_GB2312" w:eastAsia="仿宋_GB2312" w:hAnsi="黑体" w:hint="eastAsia"/>
          <w:sz w:val="32"/>
          <w:szCs w:val="32"/>
        </w:rPr>
        <w:t>具有保存价值的文字、图表及声像载体材料，均属科研档案。</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2</w:t>
      </w:r>
      <w:r>
        <w:rPr>
          <w:rFonts w:ascii="仿宋_GB2312" w:eastAsia="仿宋_GB2312" w:hAnsi="黑体"/>
          <w:sz w:val="32"/>
          <w:szCs w:val="32"/>
        </w:rPr>
        <w:t xml:space="preserve">. </w:t>
      </w:r>
      <w:r w:rsidRPr="0021721E">
        <w:rPr>
          <w:rFonts w:ascii="仿宋_GB2312" w:eastAsia="仿宋_GB2312" w:hAnsi="黑体" w:hint="eastAsia"/>
          <w:sz w:val="32"/>
          <w:szCs w:val="32"/>
        </w:rPr>
        <w:t>科研档案必须实行集中统一管理，必须反映科研管理、科研项目（课题）活动全过程，必须遵循其自然规律，保持其有机联系。</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 xml:space="preserve">. </w:t>
      </w:r>
      <w:r w:rsidRPr="0021721E">
        <w:rPr>
          <w:rFonts w:ascii="仿宋_GB2312" w:eastAsia="仿宋_GB2312" w:hAnsi="黑体" w:hint="eastAsia"/>
          <w:sz w:val="32"/>
          <w:szCs w:val="32"/>
        </w:rPr>
        <w:t>科研档案工作是科研管理工作的重要组成部分，是科研活动的重要环节，必须纳入科研计划、规划，管理制度和有关人员职责范围之中，与计划管理、课题管理、成果管理等工作紧密结合。实行科研工作和建档工作“四同步”管理。即下达计划任务与提出归档要求同步；检查计划进度与检查科研文件材料形成情况同步；验收、鉴定科技成果与验收、鉴定科研档案材料同步；上报登记、评审科技成果与档案部门出具科研课题归档情况的证明同步。</w:t>
      </w:r>
    </w:p>
    <w:p w:rsidR="0021721E" w:rsidRPr="0021721E" w:rsidRDefault="0021721E" w:rsidP="0021721E">
      <w:pPr>
        <w:spacing w:line="520" w:lineRule="exact"/>
        <w:ind w:firstLineChars="200" w:firstLine="643"/>
        <w:rPr>
          <w:rFonts w:ascii="楷体" w:eastAsia="楷体" w:hAnsi="楷体"/>
          <w:b/>
          <w:sz w:val="32"/>
          <w:szCs w:val="32"/>
        </w:rPr>
      </w:pPr>
      <w:r w:rsidRPr="0021721E">
        <w:rPr>
          <w:rFonts w:ascii="楷体" w:eastAsia="楷体" w:hAnsi="楷体" w:hint="eastAsia"/>
          <w:b/>
          <w:sz w:val="32"/>
          <w:szCs w:val="32"/>
        </w:rPr>
        <w:t>（二）科研档案归</w:t>
      </w:r>
      <w:r w:rsidR="004913D0">
        <w:rPr>
          <w:rFonts w:ascii="楷体" w:eastAsia="楷体" w:hAnsi="楷体" w:hint="eastAsia"/>
          <w:b/>
          <w:sz w:val="32"/>
          <w:szCs w:val="32"/>
        </w:rPr>
        <w:t>档</w:t>
      </w:r>
      <w:r w:rsidRPr="0021721E">
        <w:rPr>
          <w:rFonts w:ascii="楷体" w:eastAsia="楷体" w:hAnsi="楷体" w:hint="eastAsia"/>
          <w:b/>
          <w:sz w:val="32"/>
          <w:szCs w:val="32"/>
        </w:rPr>
        <w:t>范围的确定</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 xml:space="preserve">. </w:t>
      </w:r>
      <w:r w:rsidRPr="0021721E">
        <w:rPr>
          <w:rFonts w:ascii="仿宋_GB2312" w:eastAsia="仿宋_GB2312" w:hAnsi="黑体" w:hint="eastAsia"/>
          <w:sz w:val="32"/>
          <w:szCs w:val="32"/>
        </w:rPr>
        <w:t>由几个单位协作完成的研究课题，由主持单位归档保存一整套档案，协作单位保存自己承担任务中形成的科研文件材料，并将有关的复制件送交主持单位。如确系涉及协作单位的合法权，应在协议、合同或委托书中明确其科研文件的归属，但协作单位应将承担课题部分的有关档号及案卷目录提供给主持单位。</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 xml:space="preserve">. </w:t>
      </w:r>
      <w:r w:rsidRPr="0021721E">
        <w:rPr>
          <w:rFonts w:ascii="仿宋_GB2312" w:eastAsia="仿宋_GB2312" w:hAnsi="黑体" w:hint="eastAsia"/>
          <w:sz w:val="32"/>
          <w:szCs w:val="32"/>
        </w:rPr>
        <w:t>与国外合作研究课题、应在协议、合同中明确科研文件材料的归档办法。一般应归入外事类。</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 xml:space="preserve">. </w:t>
      </w:r>
      <w:r w:rsidRPr="0021721E">
        <w:rPr>
          <w:rFonts w:ascii="仿宋_GB2312" w:eastAsia="仿宋_GB2312" w:hAnsi="黑体" w:hint="eastAsia"/>
          <w:sz w:val="32"/>
          <w:szCs w:val="32"/>
        </w:rPr>
        <w:t>归档的主要内容包括综合管理、科研准备、研究实验、总结鉴定、申报奖励、</w:t>
      </w:r>
      <w:proofErr w:type="gramStart"/>
      <w:r w:rsidRPr="0021721E">
        <w:rPr>
          <w:rFonts w:ascii="仿宋_GB2312" w:eastAsia="仿宋_GB2312" w:hAnsi="黑体" w:hint="eastAsia"/>
          <w:sz w:val="32"/>
          <w:szCs w:val="32"/>
        </w:rPr>
        <w:t>推扩应用</w:t>
      </w:r>
      <w:proofErr w:type="gramEnd"/>
      <w:r w:rsidRPr="0021721E">
        <w:rPr>
          <w:rFonts w:ascii="仿宋_GB2312" w:eastAsia="仿宋_GB2312" w:hAnsi="黑体" w:hint="eastAsia"/>
          <w:sz w:val="32"/>
          <w:szCs w:val="32"/>
        </w:rPr>
        <w:t>；重点是学校承担的科研课题各个阶段形成的不同载体的文件材料，特别是研究实验阶段形成的作为研究结果依据的原始材料。</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sz w:val="32"/>
          <w:szCs w:val="32"/>
        </w:rPr>
        <w:t xml:space="preserve">. </w:t>
      </w:r>
      <w:r w:rsidRPr="0021721E">
        <w:rPr>
          <w:rFonts w:ascii="仿宋_GB2312" w:eastAsia="仿宋_GB2312" w:hAnsi="黑体" w:hint="eastAsia"/>
          <w:sz w:val="32"/>
          <w:szCs w:val="32"/>
        </w:rPr>
        <w:t>取得</w:t>
      </w:r>
      <w:proofErr w:type="gramStart"/>
      <w:r w:rsidRPr="0021721E">
        <w:rPr>
          <w:rFonts w:ascii="仿宋_GB2312" w:eastAsia="仿宋_GB2312" w:hAnsi="黑体" w:hint="eastAsia"/>
          <w:sz w:val="32"/>
          <w:szCs w:val="32"/>
        </w:rPr>
        <w:t>负结果</w:t>
      </w:r>
      <w:proofErr w:type="gramEnd"/>
      <w:r w:rsidRPr="0021721E">
        <w:rPr>
          <w:rFonts w:ascii="仿宋_GB2312" w:eastAsia="仿宋_GB2312" w:hAnsi="黑体" w:hint="eastAsia"/>
          <w:sz w:val="32"/>
          <w:szCs w:val="32"/>
        </w:rPr>
        <w:t>或因故中断的重要课题的科研文件材料也应归档。</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5</w:t>
      </w:r>
      <w:r>
        <w:rPr>
          <w:rFonts w:ascii="仿宋_GB2312" w:eastAsia="仿宋_GB2312" w:hAnsi="黑体"/>
          <w:sz w:val="32"/>
          <w:szCs w:val="32"/>
        </w:rPr>
        <w:t xml:space="preserve">. </w:t>
      </w:r>
      <w:proofErr w:type="gramStart"/>
      <w:r w:rsidRPr="0021721E">
        <w:rPr>
          <w:rFonts w:ascii="仿宋_GB2312" w:eastAsia="仿宋_GB2312" w:hAnsi="黑体" w:hint="eastAsia"/>
          <w:sz w:val="32"/>
          <w:szCs w:val="32"/>
        </w:rPr>
        <w:t>不</w:t>
      </w:r>
      <w:proofErr w:type="gramEnd"/>
      <w:r w:rsidRPr="0021721E">
        <w:rPr>
          <w:rFonts w:ascii="仿宋_GB2312" w:eastAsia="仿宋_GB2312" w:hAnsi="黑体" w:hint="eastAsia"/>
          <w:sz w:val="32"/>
          <w:szCs w:val="32"/>
        </w:rPr>
        <w:t>归档的文件材料</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sidRPr="0021721E">
        <w:rPr>
          <w:rFonts w:ascii="仿宋_GB2312" w:eastAsia="仿宋_GB2312" w:hAnsi="黑体" w:hint="eastAsia"/>
          <w:sz w:val="32"/>
          <w:szCs w:val="32"/>
        </w:rPr>
        <w:t>上级有关科研的普发的（非专指高校）、不办的文件；</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sidRPr="0021721E">
        <w:rPr>
          <w:rFonts w:ascii="仿宋_GB2312" w:eastAsia="仿宋_GB2312" w:hAnsi="黑体" w:hint="eastAsia"/>
          <w:sz w:val="32"/>
          <w:szCs w:val="32"/>
        </w:rPr>
        <w:t>有关科研的未定稿的文件，未生效的合同、协议书；</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sidRPr="0021721E">
        <w:rPr>
          <w:rFonts w:ascii="仿宋_GB2312" w:eastAsia="仿宋_GB2312" w:hAnsi="黑体" w:hint="eastAsia"/>
          <w:sz w:val="32"/>
          <w:szCs w:val="32"/>
        </w:rPr>
        <w:t>未</w:t>
      </w:r>
      <w:proofErr w:type="gramStart"/>
      <w:r w:rsidRPr="0021721E">
        <w:rPr>
          <w:rFonts w:ascii="仿宋_GB2312" w:eastAsia="仿宋_GB2312" w:hAnsi="黑体" w:hint="eastAsia"/>
          <w:sz w:val="32"/>
          <w:szCs w:val="32"/>
        </w:rPr>
        <w:t>按科研</w:t>
      </w:r>
      <w:proofErr w:type="gramEnd"/>
      <w:r w:rsidRPr="0021721E">
        <w:rPr>
          <w:rFonts w:ascii="仿宋_GB2312" w:eastAsia="仿宋_GB2312" w:hAnsi="黑体" w:hint="eastAsia"/>
          <w:sz w:val="32"/>
          <w:szCs w:val="32"/>
        </w:rPr>
        <w:t>管理程序列入计划、未经鉴定的项目；</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proofErr w:type="gramStart"/>
      <w:r w:rsidRPr="0021721E">
        <w:rPr>
          <w:rFonts w:ascii="仿宋_GB2312" w:eastAsia="仿宋_GB2312" w:hAnsi="黑体" w:hint="eastAsia"/>
          <w:sz w:val="32"/>
          <w:szCs w:val="32"/>
        </w:rPr>
        <w:t>重份文件</w:t>
      </w:r>
      <w:proofErr w:type="gramEnd"/>
      <w:r w:rsidRPr="0021721E">
        <w:rPr>
          <w:rFonts w:ascii="仿宋_GB2312" w:eastAsia="仿宋_GB2312" w:hAnsi="黑体" w:hint="eastAsia"/>
          <w:sz w:val="32"/>
          <w:szCs w:val="32"/>
        </w:rPr>
        <w:t>、无查考利用价值的事务性、临时性文件；</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sidRPr="0021721E">
        <w:rPr>
          <w:rFonts w:ascii="仿宋_GB2312" w:eastAsia="仿宋_GB2312" w:hAnsi="黑体" w:hint="eastAsia"/>
          <w:sz w:val="32"/>
          <w:szCs w:val="32"/>
        </w:rPr>
        <w:t>非隶属单位抄送的不办、也无参考价值的文件；</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（6）</w:t>
      </w:r>
      <w:r w:rsidRPr="0021721E">
        <w:rPr>
          <w:rFonts w:ascii="仿宋_GB2312" w:eastAsia="仿宋_GB2312" w:hAnsi="黑体" w:hint="eastAsia"/>
          <w:sz w:val="32"/>
          <w:szCs w:val="32"/>
        </w:rPr>
        <w:t>与校外单位交换来的材料。</w:t>
      </w:r>
    </w:p>
    <w:p w:rsidR="0021721E" w:rsidRPr="0021721E" w:rsidRDefault="0021721E" w:rsidP="0021721E">
      <w:pPr>
        <w:spacing w:line="520" w:lineRule="exact"/>
        <w:ind w:firstLineChars="200" w:firstLine="643"/>
        <w:rPr>
          <w:rFonts w:ascii="楷体" w:eastAsia="楷体" w:hAnsi="楷体"/>
          <w:b/>
          <w:sz w:val="32"/>
          <w:szCs w:val="32"/>
        </w:rPr>
      </w:pPr>
      <w:r w:rsidRPr="0021721E">
        <w:rPr>
          <w:rFonts w:ascii="楷体" w:eastAsia="楷体" w:hAnsi="楷体" w:hint="eastAsia"/>
          <w:b/>
          <w:sz w:val="32"/>
          <w:szCs w:val="32"/>
        </w:rPr>
        <w:t>（三）科研文件材料的部门立卷与归档流程</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 xml:space="preserve">. </w:t>
      </w:r>
      <w:r w:rsidRPr="0021721E">
        <w:rPr>
          <w:rFonts w:ascii="仿宋_GB2312" w:eastAsia="仿宋_GB2312" w:hAnsi="黑体" w:hint="eastAsia"/>
          <w:sz w:val="32"/>
          <w:szCs w:val="32"/>
        </w:rPr>
        <w:t>课题组长在制订和讨论工作计划安排时，向课题组成员布置平时积累科研文件材料的任务和方法，并指定专人作兼职档案员。</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 xml:space="preserve">. </w:t>
      </w:r>
      <w:r w:rsidRPr="0021721E">
        <w:rPr>
          <w:rFonts w:ascii="仿宋_GB2312" w:eastAsia="仿宋_GB2312" w:hAnsi="黑体" w:hint="eastAsia"/>
          <w:sz w:val="32"/>
          <w:szCs w:val="32"/>
        </w:rPr>
        <w:t>课题结束后，由本课题组负责人主持立卷。兼职档案员将形成积累的</w:t>
      </w:r>
      <w:r>
        <w:rPr>
          <w:rFonts w:ascii="仿宋_GB2312" w:eastAsia="仿宋_GB2312" w:hAnsi="黑体" w:hint="eastAsia"/>
          <w:sz w:val="32"/>
          <w:szCs w:val="32"/>
        </w:rPr>
        <w:t>全部文件材料按要求，与课题组的业务性文件汇总整理成卷，移交科研部门</w:t>
      </w:r>
      <w:r w:rsidRPr="0021721E">
        <w:rPr>
          <w:rFonts w:ascii="仿宋_GB2312" w:eastAsia="仿宋_GB2312" w:hAnsi="黑体" w:hint="eastAsia"/>
          <w:sz w:val="32"/>
          <w:szCs w:val="32"/>
        </w:rPr>
        <w:t>。</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 xml:space="preserve">. </w:t>
      </w:r>
      <w:r w:rsidRPr="0021721E">
        <w:rPr>
          <w:rFonts w:ascii="仿宋_GB2312" w:eastAsia="仿宋_GB2312" w:hAnsi="黑体" w:hint="eastAsia"/>
          <w:sz w:val="32"/>
          <w:szCs w:val="32"/>
        </w:rPr>
        <w:t>根据科研文件形成规律，保持其有机联系和便于利用查考</w:t>
      </w:r>
      <w:proofErr w:type="gramStart"/>
      <w:r w:rsidRPr="0021721E">
        <w:rPr>
          <w:rFonts w:ascii="仿宋_GB2312" w:eastAsia="仿宋_GB2312" w:hAnsi="黑体" w:hint="eastAsia"/>
          <w:sz w:val="32"/>
          <w:szCs w:val="32"/>
        </w:rPr>
        <w:t>的组卷原则</w:t>
      </w:r>
      <w:proofErr w:type="gramEnd"/>
      <w:r w:rsidRPr="0021721E">
        <w:rPr>
          <w:rFonts w:ascii="仿宋_GB2312" w:eastAsia="仿宋_GB2312" w:hAnsi="黑体" w:hint="eastAsia"/>
          <w:sz w:val="32"/>
          <w:szCs w:val="32"/>
        </w:rPr>
        <w:t>，将每个研究课题中最能反映课题概况的科研文件材料，如开题文件、论文、专著、鉴定材料、成果申报与获奖材料，科研投资与经费核算等材料整理组成综合卷，排放在研究课题全部案卷之首，其余科研文件材料</w:t>
      </w:r>
      <w:proofErr w:type="gramStart"/>
      <w:r w:rsidRPr="0021721E">
        <w:rPr>
          <w:rFonts w:ascii="仿宋_GB2312" w:eastAsia="仿宋_GB2312" w:hAnsi="黑体" w:hint="eastAsia"/>
          <w:sz w:val="32"/>
          <w:szCs w:val="32"/>
        </w:rPr>
        <w:t>按科研</w:t>
      </w:r>
      <w:proofErr w:type="gramEnd"/>
      <w:r w:rsidRPr="0021721E">
        <w:rPr>
          <w:rFonts w:ascii="仿宋_GB2312" w:eastAsia="仿宋_GB2312" w:hAnsi="黑体" w:hint="eastAsia"/>
          <w:sz w:val="32"/>
          <w:szCs w:val="32"/>
        </w:rPr>
        <w:t>阶段依次系统</w:t>
      </w:r>
      <w:proofErr w:type="gramStart"/>
      <w:r w:rsidRPr="0021721E">
        <w:rPr>
          <w:rFonts w:ascii="仿宋_GB2312" w:eastAsia="仿宋_GB2312" w:hAnsi="黑体" w:hint="eastAsia"/>
          <w:sz w:val="32"/>
          <w:szCs w:val="32"/>
        </w:rPr>
        <w:t>整理组卷</w:t>
      </w:r>
      <w:proofErr w:type="gramEnd"/>
      <w:r w:rsidRPr="0021721E">
        <w:rPr>
          <w:rFonts w:ascii="仿宋_GB2312" w:eastAsia="仿宋_GB2312" w:hAnsi="黑体" w:hint="eastAsia"/>
          <w:sz w:val="32"/>
          <w:szCs w:val="32"/>
        </w:rPr>
        <w:t>。</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sz w:val="32"/>
          <w:szCs w:val="32"/>
        </w:rPr>
        <w:t xml:space="preserve">. </w:t>
      </w:r>
      <w:r w:rsidRPr="0021721E">
        <w:rPr>
          <w:rFonts w:ascii="仿宋_GB2312" w:eastAsia="仿宋_GB2312" w:hAnsi="黑体" w:hint="eastAsia"/>
          <w:sz w:val="32"/>
          <w:szCs w:val="32"/>
        </w:rPr>
        <w:t>内容不可分的科研文件材料按以下要求排列：</w:t>
      </w:r>
      <w:proofErr w:type="gramStart"/>
      <w:r w:rsidRPr="0021721E">
        <w:rPr>
          <w:rFonts w:ascii="仿宋_GB2312" w:eastAsia="仿宋_GB2312" w:hAnsi="黑体" w:hint="eastAsia"/>
          <w:sz w:val="32"/>
          <w:szCs w:val="32"/>
        </w:rPr>
        <w:t>正件在前</w:t>
      </w:r>
      <w:proofErr w:type="gramEnd"/>
      <w:r w:rsidR="004913D0">
        <w:rPr>
          <w:rFonts w:ascii="仿宋_GB2312" w:eastAsia="仿宋_GB2312" w:hAnsi="黑体" w:hint="eastAsia"/>
          <w:sz w:val="32"/>
          <w:szCs w:val="32"/>
        </w:rPr>
        <w:t>，</w:t>
      </w:r>
      <w:r w:rsidRPr="0021721E">
        <w:rPr>
          <w:rFonts w:ascii="仿宋_GB2312" w:eastAsia="仿宋_GB2312" w:hAnsi="黑体" w:hint="eastAsia"/>
          <w:sz w:val="32"/>
          <w:szCs w:val="32"/>
        </w:rPr>
        <w:t>附件在后；印件在前，原稿在后；批复在前，请示在后。</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sz w:val="32"/>
          <w:szCs w:val="32"/>
        </w:rPr>
        <w:t xml:space="preserve">. </w:t>
      </w:r>
      <w:r>
        <w:rPr>
          <w:rFonts w:ascii="仿宋_GB2312" w:eastAsia="仿宋_GB2312" w:hAnsi="黑体" w:hint="eastAsia"/>
          <w:sz w:val="32"/>
          <w:szCs w:val="32"/>
        </w:rPr>
        <w:t>科研部门</w:t>
      </w:r>
      <w:r w:rsidRPr="0021721E">
        <w:rPr>
          <w:rFonts w:ascii="仿宋_GB2312" w:eastAsia="仿宋_GB2312" w:hAnsi="黑体" w:hint="eastAsia"/>
          <w:sz w:val="32"/>
          <w:szCs w:val="32"/>
        </w:rPr>
        <w:t>综合管理部分的文件材料，按党、</w:t>
      </w:r>
      <w:proofErr w:type="gramStart"/>
      <w:r w:rsidRPr="0021721E">
        <w:rPr>
          <w:rFonts w:ascii="仿宋_GB2312" w:eastAsia="仿宋_GB2312" w:hAnsi="黑体" w:hint="eastAsia"/>
          <w:sz w:val="32"/>
          <w:szCs w:val="32"/>
        </w:rPr>
        <w:t>政文件</w:t>
      </w:r>
      <w:proofErr w:type="gramEnd"/>
      <w:r w:rsidRPr="0021721E">
        <w:rPr>
          <w:rFonts w:ascii="仿宋_GB2312" w:eastAsia="仿宋_GB2312" w:hAnsi="黑体" w:hint="eastAsia"/>
          <w:sz w:val="32"/>
          <w:szCs w:val="32"/>
        </w:rPr>
        <w:t>材料要求归档。各课题组的文件材料可根据材料多少，组成一</w:t>
      </w:r>
      <w:r w:rsidRPr="0021721E">
        <w:rPr>
          <w:rFonts w:ascii="仿宋_GB2312" w:eastAsia="仿宋_GB2312" w:hAnsi="黑体" w:hint="eastAsia"/>
          <w:sz w:val="32"/>
          <w:szCs w:val="32"/>
        </w:rPr>
        <w:lastRenderedPageBreak/>
        <w:t>卷或若干卷，卷内的全部科研文件材料按顺序编写页号，无论单面或双面有书写文字，均应一面编写一个页号，页号位置在非装订线一侧的下角，每卷不超过200页（厚度不超过5公分）。不装订卷的科研文件材料，以件为单位的应在每件文件材料的右上角盖上归档章、并逐项填写。</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sz w:val="32"/>
          <w:szCs w:val="32"/>
        </w:rPr>
        <w:t xml:space="preserve">6. </w:t>
      </w:r>
      <w:r w:rsidRPr="0021721E">
        <w:rPr>
          <w:rFonts w:ascii="仿宋_GB2312" w:eastAsia="仿宋_GB2312" w:hAnsi="黑体" w:hint="eastAsia"/>
          <w:sz w:val="32"/>
          <w:szCs w:val="32"/>
        </w:rPr>
        <w:t>归档时间及验收</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（1）科研部门</w:t>
      </w:r>
      <w:r w:rsidRPr="0021721E">
        <w:rPr>
          <w:rFonts w:ascii="仿宋_GB2312" w:eastAsia="仿宋_GB2312" w:hAnsi="黑体" w:hint="eastAsia"/>
          <w:sz w:val="32"/>
          <w:szCs w:val="32"/>
        </w:rPr>
        <w:t>综合管理性文件材料归档时间在次年4月底以前。</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sidRPr="0021721E">
        <w:rPr>
          <w:rFonts w:ascii="仿宋_GB2312" w:eastAsia="仿宋_GB2312" w:hAnsi="黑体" w:hint="eastAsia"/>
          <w:sz w:val="32"/>
          <w:szCs w:val="32"/>
        </w:rPr>
        <w:t>科研项目归档时间，在研究课题鉴定验收后两个月内归档。暂不申报或中断、停止的研究课题，在课题结束或中断、停止后两个月内归档。重大科研项目的鉴定、评审工作必须有学校档案部门参加。</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sidRPr="0021721E">
        <w:rPr>
          <w:rFonts w:ascii="仿宋_GB2312" w:eastAsia="仿宋_GB2312" w:hAnsi="黑体" w:hint="eastAsia"/>
          <w:sz w:val="32"/>
          <w:szCs w:val="32"/>
        </w:rPr>
        <w:t>填写科研档案移交目录、一式两份，连同案卷向校档案</w:t>
      </w:r>
      <w:r w:rsidR="002E14A0">
        <w:rPr>
          <w:rFonts w:ascii="仿宋_GB2312" w:eastAsia="仿宋_GB2312" w:hAnsi="黑体" w:hint="eastAsia"/>
          <w:sz w:val="32"/>
          <w:szCs w:val="32"/>
        </w:rPr>
        <w:t>馆</w:t>
      </w:r>
      <w:r w:rsidRPr="0021721E">
        <w:rPr>
          <w:rFonts w:ascii="仿宋_GB2312" w:eastAsia="仿宋_GB2312" w:hAnsi="黑体" w:hint="eastAsia"/>
          <w:sz w:val="32"/>
          <w:szCs w:val="32"/>
        </w:rPr>
        <w:t>移交，档案</w:t>
      </w:r>
      <w:r w:rsidR="002E14A0">
        <w:rPr>
          <w:rFonts w:ascii="仿宋_GB2312" w:eastAsia="仿宋_GB2312" w:hAnsi="黑体" w:hint="eastAsia"/>
          <w:sz w:val="32"/>
          <w:szCs w:val="32"/>
        </w:rPr>
        <w:t>馆</w:t>
      </w:r>
      <w:r w:rsidRPr="0021721E">
        <w:rPr>
          <w:rFonts w:ascii="仿宋_GB2312" w:eastAsia="仿宋_GB2312" w:hAnsi="黑体" w:hint="eastAsia"/>
          <w:sz w:val="32"/>
          <w:szCs w:val="32"/>
        </w:rPr>
        <w:t>清点无误后，交接双方在移交目录上签字，并各执一份存查。</w:t>
      </w:r>
    </w:p>
    <w:p w:rsidR="0021721E" w:rsidRPr="0021721E" w:rsidRDefault="0021721E" w:rsidP="0021721E">
      <w:pPr>
        <w:spacing w:line="520" w:lineRule="exact"/>
        <w:ind w:firstLineChars="200" w:firstLine="643"/>
        <w:rPr>
          <w:rFonts w:ascii="楷体" w:eastAsia="楷体" w:hAnsi="楷体"/>
          <w:b/>
          <w:sz w:val="32"/>
          <w:szCs w:val="32"/>
        </w:rPr>
      </w:pPr>
      <w:r w:rsidRPr="0021721E">
        <w:rPr>
          <w:rFonts w:ascii="楷体" w:eastAsia="楷体" w:hAnsi="楷体" w:hint="eastAsia"/>
          <w:b/>
          <w:sz w:val="32"/>
          <w:szCs w:val="32"/>
        </w:rPr>
        <w:t>（四）档案的补充与修改</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 xml:space="preserve">. </w:t>
      </w:r>
      <w:r w:rsidRPr="0021721E">
        <w:rPr>
          <w:rFonts w:ascii="仿宋_GB2312" w:eastAsia="仿宋_GB2312" w:hAnsi="黑体" w:hint="eastAsia"/>
          <w:sz w:val="32"/>
          <w:szCs w:val="32"/>
        </w:rPr>
        <w:t>科研管理部门和课题组随时收集在科技成果申报获奖及推广应用阶段形成的科研文件材料，整理后向档案部门归档，并根据获得成果奖情况，及时对有关课题案卷进行补充。</w:t>
      </w:r>
    </w:p>
    <w:p w:rsidR="0021721E" w:rsidRDefault="0021721E" w:rsidP="004913D0">
      <w:pPr>
        <w:spacing w:line="52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2</w:t>
      </w:r>
      <w:r>
        <w:rPr>
          <w:rFonts w:ascii="仿宋_GB2312" w:eastAsia="仿宋_GB2312" w:hAnsi="黑体"/>
          <w:sz w:val="32"/>
          <w:szCs w:val="32"/>
        </w:rPr>
        <w:t xml:space="preserve">. </w:t>
      </w:r>
      <w:r w:rsidRPr="0021721E">
        <w:rPr>
          <w:rFonts w:ascii="仿宋_GB2312" w:eastAsia="仿宋_GB2312" w:hAnsi="黑体" w:hint="eastAsia"/>
          <w:sz w:val="32"/>
          <w:szCs w:val="32"/>
        </w:rPr>
        <w:t>对已归档的科技文件材料需要修改时，必须填写修改申请单，经有关主管负责人及相应部门领导批准同意。未经批准，严禁修改已归档的任何科研文件材料。</w:t>
      </w:r>
    </w:p>
    <w:p w:rsidR="0021721E" w:rsidRDefault="003535AF" w:rsidP="0021721E">
      <w:pPr>
        <w:spacing w:line="520" w:lineRule="exact"/>
        <w:ind w:firstLineChars="200" w:firstLine="640"/>
        <w:rPr>
          <w:rFonts w:ascii="黑体" w:eastAsia="黑体" w:hAnsi="黑体"/>
          <w:sz w:val="32"/>
          <w:szCs w:val="32"/>
        </w:rPr>
      </w:pPr>
      <w:r>
        <w:rPr>
          <w:rFonts w:ascii="黑体" w:eastAsia="黑体" w:hAnsi="黑体" w:hint="eastAsia"/>
          <w:sz w:val="32"/>
          <w:szCs w:val="32"/>
        </w:rPr>
        <w:t>五</w:t>
      </w:r>
      <w:r w:rsidR="0021721E" w:rsidRPr="0021721E">
        <w:rPr>
          <w:rFonts w:ascii="黑体" w:eastAsia="黑体" w:hAnsi="黑体" w:hint="eastAsia"/>
          <w:sz w:val="32"/>
          <w:szCs w:val="32"/>
        </w:rPr>
        <w:t>、产品生产与科技开发类档案工作规范</w:t>
      </w:r>
    </w:p>
    <w:p w:rsidR="004913D0" w:rsidRPr="00EC3D61" w:rsidRDefault="00EC3D61" w:rsidP="0021721E">
      <w:pPr>
        <w:spacing w:line="520" w:lineRule="exact"/>
        <w:ind w:firstLineChars="200" w:firstLine="640"/>
        <w:rPr>
          <w:rFonts w:ascii="仿宋_GB2312" w:eastAsia="仿宋_GB2312" w:hAnsi="楷体" w:hint="eastAsia"/>
          <w:sz w:val="32"/>
          <w:szCs w:val="32"/>
        </w:rPr>
      </w:pPr>
      <w:r w:rsidRPr="00EC3D61">
        <w:rPr>
          <w:rFonts w:ascii="仿宋_GB2312" w:eastAsia="仿宋_GB2312" w:hAnsi="楷体" w:hint="eastAsia"/>
          <w:sz w:val="32"/>
          <w:szCs w:val="32"/>
        </w:rPr>
        <w:t>为了提高产品生产与科技开发档案（以下简称产品档案）的质量和管理水平，更好地为学校教学、科研提供有效服务，</w:t>
      </w:r>
      <w:r w:rsidRPr="00EC3D61">
        <w:rPr>
          <w:rFonts w:ascii="仿宋_GB2312" w:eastAsia="仿宋_GB2312" w:hAnsi="楷体" w:hint="eastAsia"/>
          <w:sz w:val="32"/>
          <w:szCs w:val="32"/>
        </w:rPr>
        <w:lastRenderedPageBreak/>
        <w:t>并为考核产品档案提供依据，特制定本规范。</w:t>
      </w:r>
    </w:p>
    <w:p w:rsidR="0021721E" w:rsidRPr="0021721E" w:rsidRDefault="0021721E" w:rsidP="0021721E">
      <w:pPr>
        <w:spacing w:line="520" w:lineRule="exact"/>
        <w:ind w:firstLineChars="200" w:firstLine="643"/>
        <w:rPr>
          <w:rFonts w:ascii="楷体" w:eastAsia="楷体" w:hAnsi="楷体"/>
          <w:b/>
          <w:sz w:val="32"/>
          <w:szCs w:val="32"/>
        </w:rPr>
      </w:pPr>
      <w:r w:rsidRPr="0021721E">
        <w:rPr>
          <w:rFonts w:ascii="楷体" w:eastAsia="楷体" w:hAnsi="楷体" w:hint="eastAsia"/>
          <w:b/>
          <w:sz w:val="32"/>
          <w:szCs w:val="32"/>
        </w:rPr>
        <w:t>（一）产品生产与科技开发档案工作的基本原则</w:t>
      </w:r>
    </w:p>
    <w:p w:rsidR="0021721E" w:rsidRPr="0021721E" w:rsidRDefault="0021721E" w:rsidP="0021721E">
      <w:pPr>
        <w:spacing w:line="520" w:lineRule="exact"/>
        <w:ind w:firstLineChars="200" w:firstLine="640"/>
        <w:rPr>
          <w:rFonts w:ascii="仿宋_GB2312" w:eastAsia="仿宋_GB2312" w:hAnsi="黑体"/>
          <w:sz w:val="32"/>
          <w:szCs w:val="32"/>
        </w:rPr>
      </w:pPr>
      <w:r w:rsidRPr="0021721E">
        <w:rPr>
          <w:rFonts w:ascii="仿宋_GB2312" w:eastAsia="仿宋_GB2312" w:hAnsi="黑体" w:hint="eastAsia"/>
          <w:sz w:val="32"/>
          <w:szCs w:val="32"/>
        </w:rPr>
        <w:t>1</w:t>
      </w:r>
      <w:r>
        <w:rPr>
          <w:rFonts w:ascii="仿宋_GB2312" w:eastAsia="仿宋_GB2312" w:hAnsi="黑体" w:hint="eastAsia"/>
          <w:sz w:val="32"/>
          <w:szCs w:val="32"/>
        </w:rPr>
        <w:t>.</w:t>
      </w:r>
      <w:r>
        <w:rPr>
          <w:rFonts w:ascii="仿宋_GB2312" w:eastAsia="仿宋_GB2312" w:hAnsi="黑体"/>
          <w:sz w:val="32"/>
          <w:szCs w:val="32"/>
        </w:rPr>
        <w:t xml:space="preserve"> </w:t>
      </w:r>
      <w:r w:rsidRPr="0021721E">
        <w:rPr>
          <w:rFonts w:ascii="仿宋_GB2312" w:eastAsia="仿宋_GB2312" w:hAnsi="黑体" w:hint="eastAsia"/>
          <w:sz w:val="32"/>
          <w:szCs w:val="32"/>
        </w:rPr>
        <w:t>学校设计、试制、生产、经营和销售产品过程中直</w:t>
      </w:r>
      <w:proofErr w:type="gramStart"/>
      <w:r w:rsidRPr="0021721E">
        <w:rPr>
          <w:rFonts w:ascii="仿宋_GB2312" w:eastAsia="仿宋_GB2312" w:hAnsi="黑体" w:hint="eastAsia"/>
          <w:sz w:val="32"/>
          <w:szCs w:val="32"/>
        </w:rPr>
        <w:t>接形成</w:t>
      </w:r>
      <w:proofErr w:type="gramEnd"/>
      <w:r w:rsidRPr="0021721E">
        <w:rPr>
          <w:rFonts w:ascii="仿宋_GB2312" w:eastAsia="仿宋_GB2312" w:hAnsi="黑体" w:hint="eastAsia"/>
          <w:sz w:val="32"/>
          <w:szCs w:val="32"/>
        </w:rPr>
        <w:t>的有保存价值的文字、图表、声像载体材料等均属产品生产与科技开发档案。</w:t>
      </w:r>
    </w:p>
    <w:p w:rsidR="0021721E" w:rsidRPr="0021721E" w:rsidRDefault="0021721E" w:rsidP="0021721E">
      <w:pPr>
        <w:spacing w:line="520" w:lineRule="exact"/>
        <w:ind w:firstLineChars="200" w:firstLine="640"/>
        <w:rPr>
          <w:rFonts w:ascii="仿宋_GB2312" w:eastAsia="仿宋_GB2312" w:hAnsi="黑体"/>
          <w:sz w:val="32"/>
          <w:szCs w:val="32"/>
        </w:rPr>
      </w:pPr>
      <w:r w:rsidRPr="0021721E">
        <w:rPr>
          <w:rFonts w:ascii="仿宋_GB2312" w:eastAsia="仿宋_GB2312" w:hAnsi="黑体" w:hint="eastAsia"/>
          <w:sz w:val="32"/>
          <w:szCs w:val="32"/>
        </w:rPr>
        <w:t>2</w:t>
      </w:r>
      <w:r>
        <w:rPr>
          <w:rFonts w:ascii="仿宋_GB2312" w:eastAsia="仿宋_GB2312" w:hAnsi="黑体" w:hint="eastAsia"/>
          <w:sz w:val="32"/>
          <w:szCs w:val="32"/>
        </w:rPr>
        <w:t>.</w:t>
      </w:r>
      <w:r>
        <w:rPr>
          <w:rFonts w:ascii="仿宋_GB2312" w:eastAsia="仿宋_GB2312" w:hAnsi="黑体"/>
          <w:sz w:val="32"/>
          <w:szCs w:val="32"/>
        </w:rPr>
        <w:t xml:space="preserve"> </w:t>
      </w:r>
      <w:r w:rsidRPr="0021721E">
        <w:rPr>
          <w:rFonts w:ascii="仿宋_GB2312" w:eastAsia="仿宋_GB2312" w:hAnsi="黑体" w:hint="eastAsia"/>
          <w:sz w:val="32"/>
          <w:szCs w:val="32"/>
        </w:rPr>
        <w:t>产品生产和科技开发档案必须实行集中统一管理，必须与生产单位的计划管理、质量管理和岗位责任制工作紧密配合。在布置、检查、验收、总结产品生产和科技开发工作时，同时布置、检查、验收、总结产品生产和科技开发的档案工作。</w:t>
      </w:r>
    </w:p>
    <w:p w:rsidR="0021721E" w:rsidRPr="0021721E" w:rsidRDefault="0021721E" w:rsidP="0021721E">
      <w:pPr>
        <w:spacing w:line="520" w:lineRule="exact"/>
        <w:ind w:firstLineChars="200" w:firstLine="643"/>
        <w:rPr>
          <w:rFonts w:ascii="楷体" w:eastAsia="楷体" w:hAnsi="楷体"/>
          <w:b/>
          <w:sz w:val="32"/>
          <w:szCs w:val="32"/>
        </w:rPr>
      </w:pPr>
      <w:r w:rsidRPr="0021721E">
        <w:rPr>
          <w:rFonts w:ascii="楷体" w:eastAsia="楷体" w:hAnsi="楷体" w:hint="eastAsia"/>
          <w:b/>
          <w:sz w:val="32"/>
          <w:szCs w:val="32"/>
        </w:rPr>
        <w:t>（二）产品生产和科技开发档案归档范围的确定</w:t>
      </w:r>
    </w:p>
    <w:p w:rsidR="0021721E" w:rsidRPr="0021721E" w:rsidRDefault="0021721E" w:rsidP="0021721E">
      <w:pPr>
        <w:spacing w:line="520" w:lineRule="exact"/>
        <w:ind w:firstLineChars="200" w:firstLine="640"/>
        <w:rPr>
          <w:rFonts w:ascii="仿宋_GB2312" w:eastAsia="仿宋_GB2312" w:hAnsi="黑体"/>
          <w:sz w:val="32"/>
          <w:szCs w:val="32"/>
        </w:rPr>
      </w:pPr>
      <w:r w:rsidRPr="0021721E">
        <w:rPr>
          <w:rFonts w:ascii="仿宋_GB2312" w:eastAsia="仿宋_GB2312" w:hAnsi="黑体" w:hint="eastAsia"/>
          <w:sz w:val="32"/>
          <w:szCs w:val="32"/>
        </w:rPr>
        <w:t>1</w:t>
      </w:r>
      <w:r>
        <w:rPr>
          <w:rFonts w:ascii="仿宋_GB2312" w:eastAsia="仿宋_GB2312" w:hAnsi="黑体" w:hint="eastAsia"/>
          <w:sz w:val="32"/>
          <w:szCs w:val="32"/>
        </w:rPr>
        <w:t>.</w:t>
      </w:r>
      <w:r>
        <w:rPr>
          <w:rFonts w:ascii="仿宋_GB2312" w:eastAsia="仿宋_GB2312" w:hAnsi="黑体"/>
          <w:sz w:val="32"/>
          <w:szCs w:val="32"/>
        </w:rPr>
        <w:t xml:space="preserve"> </w:t>
      </w:r>
      <w:r w:rsidRPr="0021721E">
        <w:rPr>
          <w:rFonts w:ascii="仿宋_GB2312" w:eastAsia="仿宋_GB2312" w:hAnsi="黑体" w:hint="eastAsia"/>
          <w:sz w:val="32"/>
          <w:szCs w:val="32"/>
        </w:rPr>
        <w:t>归档的主要内容包括综合管理、经营、销售项目的计划准备、设计、试制与鉴定、规模生产等方面。</w:t>
      </w:r>
    </w:p>
    <w:p w:rsidR="0021721E" w:rsidRPr="0021721E" w:rsidRDefault="0021721E" w:rsidP="0021721E">
      <w:pPr>
        <w:spacing w:line="520" w:lineRule="exact"/>
        <w:ind w:firstLineChars="200" w:firstLine="640"/>
        <w:rPr>
          <w:rFonts w:ascii="仿宋_GB2312" w:eastAsia="仿宋_GB2312" w:hAnsi="黑体"/>
          <w:sz w:val="32"/>
          <w:szCs w:val="32"/>
        </w:rPr>
      </w:pPr>
      <w:r w:rsidRPr="0021721E">
        <w:rPr>
          <w:rFonts w:ascii="仿宋_GB2312" w:eastAsia="仿宋_GB2312" w:hAnsi="黑体" w:hint="eastAsia"/>
          <w:sz w:val="32"/>
          <w:szCs w:val="32"/>
        </w:rPr>
        <w:t>2</w:t>
      </w:r>
      <w:r>
        <w:rPr>
          <w:rFonts w:ascii="仿宋_GB2312" w:eastAsia="仿宋_GB2312" w:hAnsi="黑体" w:hint="eastAsia"/>
          <w:sz w:val="32"/>
          <w:szCs w:val="32"/>
        </w:rPr>
        <w:t>.</w:t>
      </w:r>
      <w:r>
        <w:rPr>
          <w:rFonts w:ascii="仿宋_GB2312" w:eastAsia="仿宋_GB2312" w:hAnsi="黑体"/>
          <w:sz w:val="32"/>
          <w:szCs w:val="32"/>
        </w:rPr>
        <w:t xml:space="preserve"> </w:t>
      </w:r>
      <w:r w:rsidRPr="0021721E">
        <w:rPr>
          <w:rFonts w:ascii="仿宋_GB2312" w:eastAsia="仿宋_GB2312" w:hAnsi="黑体" w:hint="eastAsia"/>
          <w:sz w:val="32"/>
          <w:szCs w:val="32"/>
        </w:rPr>
        <w:t>归档的重点是各经济实体的申办报告、审批材料、业务往来合同、经济财务和产品设计、试制、生产、营销各阶段形成的不同载体、形式的文件材料，特别是全套设计、工艺图纸、关键性的文件材料。</w:t>
      </w:r>
    </w:p>
    <w:p w:rsidR="0021721E" w:rsidRPr="0021721E" w:rsidRDefault="0021721E" w:rsidP="0021721E">
      <w:pPr>
        <w:spacing w:line="520" w:lineRule="exact"/>
        <w:ind w:firstLineChars="200" w:firstLine="640"/>
        <w:rPr>
          <w:rFonts w:ascii="仿宋_GB2312" w:eastAsia="仿宋_GB2312" w:hAnsi="黑体"/>
          <w:sz w:val="32"/>
          <w:szCs w:val="32"/>
        </w:rPr>
      </w:pPr>
      <w:r w:rsidRPr="0021721E">
        <w:rPr>
          <w:rFonts w:ascii="仿宋_GB2312" w:eastAsia="仿宋_GB2312" w:hAnsi="黑体" w:hint="eastAsia"/>
          <w:sz w:val="32"/>
          <w:szCs w:val="32"/>
        </w:rPr>
        <w:t>3</w:t>
      </w:r>
      <w:r>
        <w:rPr>
          <w:rFonts w:ascii="仿宋_GB2312" w:eastAsia="仿宋_GB2312" w:hAnsi="黑体" w:hint="eastAsia"/>
          <w:sz w:val="32"/>
          <w:szCs w:val="32"/>
        </w:rPr>
        <w:t>.</w:t>
      </w:r>
      <w:r>
        <w:rPr>
          <w:rFonts w:ascii="仿宋_GB2312" w:eastAsia="仿宋_GB2312" w:hAnsi="黑体"/>
          <w:sz w:val="32"/>
          <w:szCs w:val="32"/>
        </w:rPr>
        <w:t xml:space="preserve"> </w:t>
      </w:r>
      <w:proofErr w:type="gramStart"/>
      <w:r w:rsidRPr="0021721E">
        <w:rPr>
          <w:rFonts w:ascii="仿宋_GB2312" w:eastAsia="仿宋_GB2312" w:hAnsi="黑体" w:hint="eastAsia"/>
          <w:sz w:val="32"/>
          <w:szCs w:val="32"/>
        </w:rPr>
        <w:t>不</w:t>
      </w:r>
      <w:proofErr w:type="gramEnd"/>
      <w:r w:rsidRPr="0021721E">
        <w:rPr>
          <w:rFonts w:ascii="仿宋_GB2312" w:eastAsia="仿宋_GB2312" w:hAnsi="黑体" w:hint="eastAsia"/>
          <w:sz w:val="32"/>
          <w:szCs w:val="32"/>
        </w:rPr>
        <w:t>归档的文件材料</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sidRPr="0021721E">
        <w:rPr>
          <w:rFonts w:ascii="仿宋_GB2312" w:eastAsia="仿宋_GB2312" w:hAnsi="黑体" w:hint="eastAsia"/>
          <w:sz w:val="32"/>
          <w:szCs w:val="32"/>
        </w:rPr>
        <w:t>未定稿的材料和未定型的草图、蓝图；</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proofErr w:type="gramStart"/>
      <w:r w:rsidRPr="0021721E">
        <w:rPr>
          <w:rFonts w:ascii="仿宋_GB2312" w:eastAsia="仿宋_GB2312" w:hAnsi="黑体" w:hint="eastAsia"/>
          <w:sz w:val="32"/>
          <w:szCs w:val="32"/>
        </w:rPr>
        <w:t>重份文件和重份图纸</w:t>
      </w:r>
      <w:proofErr w:type="gramEnd"/>
      <w:r w:rsidRPr="0021721E">
        <w:rPr>
          <w:rFonts w:ascii="仿宋_GB2312" w:eastAsia="仿宋_GB2312" w:hAnsi="黑体" w:hint="eastAsia"/>
          <w:sz w:val="32"/>
          <w:szCs w:val="32"/>
        </w:rPr>
        <w:t>；</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sidRPr="0021721E">
        <w:rPr>
          <w:rFonts w:ascii="仿宋_GB2312" w:eastAsia="仿宋_GB2312" w:hAnsi="黑体" w:hint="eastAsia"/>
          <w:sz w:val="32"/>
          <w:szCs w:val="32"/>
        </w:rPr>
        <w:t>无查考价值和临时性、事务性文件；</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sidRPr="0021721E">
        <w:rPr>
          <w:rFonts w:ascii="仿宋_GB2312" w:eastAsia="仿宋_GB2312" w:hAnsi="黑体" w:hint="eastAsia"/>
          <w:sz w:val="32"/>
          <w:szCs w:val="32"/>
        </w:rPr>
        <w:t>未定稿的计划、制度；</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sidRPr="0021721E">
        <w:rPr>
          <w:rFonts w:ascii="仿宋_GB2312" w:eastAsia="仿宋_GB2312" w:hAnsi="黑体" w:hint="eastAsia"/>
          <w:sz w:val="32"/>
          <w:szCs w:val="32"/>
        </w:rPr>
        <w:t>未生效的合同、协议书。</w:t>
      </w:r>
    </w:p>
    <w:p w:rsidR="0021721E" w:rsidRPr="0021721E" w:rsidRDefault="0021721E" w:rsidP="0021721E">
      <w:pPr>
        <w:spacing w:line="520" w:lineRule="exact"/>
        <w:ind w:firstLineChars="200" w:firstLine="643"/>
        <w:rPr>
          <w:rFonts w:ascii="楷体" w:eastAsia="楷体" w:hAnsi="楷体"/>
          <w:b/>
          <w:sz w:val="32"/>
          <w:szCs w:val="32"/>
        </w:rPr>
      </w:pPr>
      <w:r>
        <w:rPr>
          <w:rFonts w:ascii="楷体" w:eastAsia="楷体" w:hAnsi="楷体" w:hint="eastAsia"/>
          <w:b/>
          <w:sz w:val="32"/>
          <w:szCs w:val="32"/>
        </w:rPr>
        <w:t>（</w:t>
      </w:r>
      <w:r w:rsidRPr="0021721E">
        <w:rPr>
          <w:rFonts w:ascii="楷体" w:eastAsia="楷体" w:hAnsi="楷体" w:hint="eastAsia"/>
          <w:b/>
          <w:sz w:val="32"/>
          <w:szCs w:val="32"/>
        </w:rPr>
        <w:t>三</w:t>
      </w:r>
      <w:r>
        <w:rPr>
          <w:rFonts w:ascii="楷体" w:eastAsia="楷体" w:hAnsi="楷体" w:hint="eastAsia"/>
          <w:b/>
          <w:sz w:val="32"/>
          <w:szCs w:val="32"/>
        </w:rPr>
        <w:t>）</w:t>
      </w:r>
      <w:r w:rsidRPr="0021721E">
        <w:rPr>
          <w:rFonts w:ascii="楷体" w:eastAsia="楷体" w:hAnsi="楷体" w:hint="eastAsia"/>
          <w:b/>
          <w:sz w:val="32"/>
          <w:szCs w:val="32"/>
        </w:rPr>
        <w:t>产品生产和科技开发材料的部门归档与流程</w:t>
      </w:r>
    </w:p>
    <w:p w:rsidR="0021721E" w:rsidRPr="0021721E" w:rsidRDefault="0021721E" w:rsidP="0021721E">
      <w:pPr>
        <w:spacing w:line="520" w:lineRule="exact"/>
        <w:ind w:firstLineChars="200" w:firstLine="640"/>
        <w:rPr>
          <w:rFonts w:ascii="仿宋_GB2312" w:eastAsia="仿宋_GB2312" w:hAnsi="黑体"/>
          <w:sz w:val="32"/>
          <w:szCs w:val="32"/>
        </w:rPr>
      </w:pPr>
      <w:r w:rsidRPr="0021721E">
        <w:rPr>
          <w:rFonts w:ascii="仿宋_GB2312" w:eastAsia="仿宋_GB2312" w:hAnsi="黑体" w:hint="eastAsia"/>
          <w:sz w:val="32"/>
          <w:szCs w:val="32"/>
        </w:rPr>
        <w:t>1</w:t>
      </w:r>
      <w:r>
        <w:rPr>
          <w:rFonts w:ascii="仿宋_GB2312" w:eastAsia="仿宋_GB2312" w:hAnsi="黑体" w:hint="eastAsia"/>
          <w:sz w:val="32"/>
          <w:szCs w:val="32"/>
        </w:rPr>
        <w:t>.</w:t>
      </w:r>
      <w:r>
        <w:rPr>
          <w:rFonts w:ascii="仿宋_GB2312" w:eastAsia="仿宋_GB2312" w:hAnsi="黑体"/>
          <w:sz w:val="32"/>
          <w:szCs w:val="32"/>
        </w:rPr>
        <w:t xml:space="preserve"> </w:t>
      </w:r>
      <w:r w:rsidRPr="0021721E">
        <w:rPr>
          <w:rFonts w:ascii="仿宋_GB2312" w:eastAsia="仿宋_GB2312" w:hAnsi="黑体" w:hint="eastAsia"/>
          <w:sz w:val="32"/>
          <w:szCs w:val="32"/>
        </w:rPr>
        <w:t>形成积累</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sidRPr="0021721E">
        <w:rPr>
          <w:rFonts w:ascii="仿宋_GB2312" w:eastAsia="仿宋_GB2312" w:hAnsi="黑体" w:hint="eastAsia"/>
          <w:sz w:val="32"/>
          <w:szCs w:val="32"/>
        </w:rPr>
        <w:t>产品生产与科技开发单位接受任务后，应向各级管</w:t>
      </w:r>
      <w:r w:rsidRPr="0021721E">
        <w:rPr>
          <w:rFonts w:ascii="仿宋_GB2312" w:eastAsia="仿宋_GB2312" w:hAnsi="黑体" w:hint="eastAsia"/>
          <w:sz w:val="32"/>
          <w:szCs w:val="32"/>
        </w:rPr>
        <w:lastRenderedPageBreak/>
        <w:t>理和技术人员布置文件材料形成、积累的任务，指定专人负责整个过程（从设计到销售）中文件材料的形成积累工作。</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sidRPr="0021721E">
        <w:rPr>
          <w:rFonts w:ascii="仿宋_GB2312" w:eastAsia="仿宋_GB2312" w:hAnsi="黑体" w:hint="eastAsia"/>
          <w:sz w:val="32"/>
          <w:szCs w:val="32"/>
        </w:rPr>
        <w:t>产品生产技术管理部门和产品设计组按产品生产工作不同阶段分别积累和整理有关的文件材料。</w:t>
      </w:r>
    </w:p>
    <w:p w:rsidR="0021721E" w:rsidRPr="0021721E" w:rsidRDefault="0021721E" w:rsidP="0021721E">
      <w:pPr>
        <w:spacing w:line="520" w:lineRule="exact"/>
        <w:ind w:firstLineChars="200" w:firstLine="640"/>
        <w:rPr>
          <w:rFonts w:ascii="仿宋_GB2312" w:eastAsia="仿宋_GB2312" w:hAnsi="黑体"/>
          <w:sz w:val="32"/>
          <w:szCs w:val="32"/>
        </w:rPr>
      </w:pPr>
      <w:r w:rsidRPr="0021721E">
        <w:rPr>
          <w:rFonts w:ascii="仿宋_GB2312" w:eastAsia="仿宋_GB2312" w:hAnsi="黑体" w:hint="eastAsia"/>
          <w:sz w:val="32"/>
          <w:szCs w:val="32"/>
        </w:rPr>
        <w:t>2</w:t>
      </w:r>
      <w:r>
        <w:rPr>
          <w:rFonts w:ascii="仿宋_GB2312" w:eastAsia="仿宋_GB2312" w:hAnsi="黑体" w:hint="eastAsia"/>
          <w:sz w:val="32"/>
          <w:szCs w:val="32"/>
        </w:rPr>
        <w:t>.</w:t>
      </w:r>
      <w:r>
        <w:rPr>
          <w:rFonts w:ascii="仿宋_GB2312" w:eastAsia="仿宋_GB2312" w:hAnsi="黑体"/>
          <w:sz w:val="32"/>
          <w:szCs w:val="32"/>
        </w:rPr>
        <w:t xml:space="preserve"> </w:t>
      </w:r>
      <w:proofErr w:type="gramStart"/>
      <w:r w:rsidRPr="0021721E">
        <w:rPr>
          <w:rFonts w:ascii="仿宋_GB2312" w:eastAsia="仿宋_GB2312" w:hAnsi="黑体" w:hint="eastAsia"/>
          <w:sz w:val="32"/>
          <w:szCs w:val="32"/>
        </w:rPr>
        <w:t>整理组卷</w:t>
      </w:r>
      <w:proofErr w:type="gramEnd"/>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sidRPr="0021721E">
        <w:rPr>
          <w:rFonts w:ascii="仿宋_GB2312" w:eastAsia="仿宋_GB2312" w:hAnsi="黑体" w:hint="eastAsia"/>
          <w:sz w:val="32"/>
          <w:szCs w:val="32"/>
        </w:rPr>
        <w:t>产品鉴定或定型后，产品设计组负责人把本产品形成的文件材料按其自然形成规律和有机联系，</w:t>
      </w:r>
      <w:proofErr w:type="gramStart"/>
      <w:r w:rsidRPr="0021721E">
        <w:rPr>
          <w:rFonts w:ascii="仿宋_GB2312" w:eastAsia="仿宋_GB2312" w:hAnsi="黑体" w:hint="eastAsia"/>
          <w:sz w:val="32"/>
          <w:szCs w:val="32"/>
        </w:rPr>
        <w:t>整理组卷</w:t>
      </w:r>
      <w:proofErr w:type="gramEnd"/>
      <w:r w:rsidRPr="0021721E">
        <w:rPr>
          <w:rFonts w:ascii="仿宋_GB2312" w:eastAsia="仿宋_GB2312" w:hAnsi="黑体" w:hint="eastAsia"/>
          <w:sz w:val="32"/>
          <w:szCs w:val="32"/>
        </w:rPr>
        <w:t>交技术管理部门。技术管理部门负责检查归档材料的完整、准确、系统情况并与积累的管理性材料</w:t>
      </w:r>
      <w:proofErr w:type="gramStart"/>
      <w:r w:rsidRPr="0021721E">
        <w:rPr>
          <w:rFonts w:ascii="仿宋_GB2312" w:eastAsia="仿宋_GB2312" w:hAnsi="黑体" w:hint="eastAsia"/>
          <w:sz w:val="32"/>
          <w:szCs w:val="32"/>
        </w:rPr>
        <w:t>整理组</w:t>
      </w:r>
      <w:proofErr w:type="gramEnd"/>
      <w:r w:rsidRPr="0021721E">
        <w:rPr>
          <w:rFonts w:ascii="仿宋_GB2312" w:eastAsia="仿宋_GB2312" w:hAnsi="黑体" w:hint="eastAsia"/>
          <w:sz w:val="32"/>
          <w:szCs w:val="32"/>
        </w:rPr>
        <w:t>卷后，移交校</w:t>
      </w:r>
      <w:r w:rsidR="002E14A0">
        <w:rPr>
          <w:rFonts w:ascii="仿宋_GB2312" w:eastAsia="仿宋_GB2312" w:hAnsi="黑体" w:hint="eastAsia"/>
          <w:sz w:val="32"/>
          <w:szCs w:val="32"/>
        </w:rPr>
        <w:t>档案馆</w:t>
      </w:r>
      <w:r w:rsidRPr="0021721E">
        <w:rPr>
          <w:rFonts w:ascii="仿宋_GB2312" w:eastAsia="仿宋_GB2312" w:hAnsi="黑体" w:hint="eastAsia"/>
          <w:sz w:val="32"/>
          <w:szCs w:val="32"/>
        </w:rPr>
        <w:t>。</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sidRPr="0021721E">
        <w:rPr>
          <w:rFonts w:ascii="仿宋_GB2312" w:eastAsia="仿宋_GB2312" w:hAnsi="黑体" w:hint="eastAsia"/>
          <w:sz w:val="32"/>
          <w:szCs w:val="32"/>
        </w:rPr>
        <w:t>根据产品生产与科技开发中技术文件材料的自然形成规律，保持其有机联系和便于利用查考</w:t>
      </w:r>
      <w:proofErr w:type="gramStart"/>
      <w:r w:rsidRPr="0021721E">
        <w:rPr>
          <w:rFonts w:ascii="仿宋_GB2312" w:eastAsia="仿宋_GB2312" w:hAnsi="黑体" w:hint="eastAsia"/>
          <w:sz w:val="32"/>
          <w:szCs w:val="32"/>
        </w:rPr>
        <w:t>的组卷原则</w:t>
      </w:r>
      <w:proofErr w:type="gramEnd"/>
      <w:r w:rsidRPr="0021721E">
        <w:rPr>
          <w:rFonts w:ascii="仿宋_GB2312" w:eastAsia="仿宋_GB2312" w:hAnsi="黑体" w:hint="eastAsia"/>
          <w:sz w:val="32"/>
          <w:szCs w:val="32"/>
        </w:rPr>
        <w:t>，将每个产品项目组成一卷或数卷，反映整个产品项目的关键材料放在首卷。若一个项目文件材料少时，应将文字材料在前</w:t>
      </w:r>
      <w:r w:rsidR="00EC3D61">
        <w:rPr>
          <w:rFonts w:ascii="仿宋_GB2312" w:eastAsia="仿宋_GB2312" w:hAnsi="黑体" w:hint="eastAsia"/>
          <w:sz w:val="32"/>
          <w:szCs w:val="32"/>
        </w:rPr>
        <w:t>、</w:t>
      </w:r>
      <w:r w:rsidRPr="0021721E">
        <w:rPr>
          <w:rFonts w:ascii="仿宋_GB2312" w:eastAsia="仿宋_GB2312" w:hAnsi="黑体" w:hint="eastAsia"/>
          <w:sz w:val="32"/>
          <w:szCs w:val="32"/>
        </w:rPr>
        <w:t>蓝图在后进行组卷，底图单独存放。</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sidRPr="0021721E">
        <w:rPr>
          <w:rFonts w:ascii="仿宋_GB2312" w:eastAsia="仿宋_GB2312" w:hAnsi="黑体" w:hint="eastAsia"/>
          <w:sz w:val="32"/>
          <w:szCs w:val="32"/>
        </w:rPr>
        <w:t>对组好卷的技术文件材料进行逐页编号，每卷页号从1开始，无论单面或双面只要有书写，每面均为一页，页号位置标在非装订线一侧的下角。不装订卷的全部文件材料，以件为单位，在每件文件材料的右上角，盖上归档章并逐项填写。</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sidRPr="0021721E">
        <w:rPr>
          <w:rFonts w:ascii="仿宋_GB2312" w:eastAsia="仿宋_GB2312" w:hAnsi="黑体" w:hint="eastAsia"/>
          <w:sz w:val="32"/>
          <w:szCs w:val="32"/>
        </w:rPr>
        <w:t>填写卷内目录和备考表，卷内目录应放在卷内材料首页之前，备考表放在卷内</w:t>
      </w:r>
      <w:proofErr w:type="gramStart"/>
      <w:r w:rsidRPr="0021721E">
        <w:rPr>
          <w:rFonts w:ascii="仿宋_GB2312" w:eastAsia="仿宋_GB2312" w:hAnsi="黑体" w:hint="eastAsia"/>
          <w:sz w:val="32"/>
          <w:szCs w:val="32"/>
        </w:rPr>
        <w:t>材料尾页之后</w:t>
      </w:r>
      <w:proofErr w:type="gramEnd"/>
      <w:r w:rsidRPr="0021721E">
        <w:rPr>
          <w:rFonts w:ascii="仿宋_GB2312" w:eastAsia="仿宋_GB2312" w:hAnsi="黑体" w:hint="eastAsia"/>
          <w:sz w:val="32"/>
          <w:szCs w:val="32"/>
        </w:rPr>
        <w:t>。</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sidRPr="0021721E">
        <w:rPr>
          <w:rFonts w:ascii="仿宋_GB2312" w:eastAsia="仿宋_GB2312" w:hAnsi="黑体" w:hint="eastAsia"/>
          <w:sz w:val="32"/>
          <w:szCs w:val="32"/>
        </w:rPr>
        <w:t>对蓝图、底图等不装订的文件材料，要按照图号顺序排列。</w:t>
      </w:r>
    </w:p>
    <w:p w:rsidR="0021721E" w:rsidRPr="0021721E" w:rsidRDefault="0021721E" w:rsidP="0021721E">
      <w:pPr>
        <w:spacing w:line="520" w:lineRule="exact"/>
        <w:ind w:firstLineChars="200" w:firstLine="640"/>
        <w:rPr>
          <w:rFonts w:ascii="仿宋_GB2312" w:eastAsia="仿宋_GB2312" w:hAnsi="黑体"/>
          <w:sz w:val="32"/>
          <w:szCs w:val="32"/>
        </w:rPr>
      </w:pPr>
      <w:r w:rsidRPr="0021721E">
        <w:rPr>
          <w:rFonts w:ascii="仿宋_GB2312" w:eastAsia="仿宋_GB2312" w:hAnsi="黑体" w:hint="eastAsia"/>
          <w:sz w:val="32"/>
          <w:szCs w:val="32"/>
        </w:rPr>
        <w:t>3</w:t>
      </w:r>
      <w:r>
        <w:rPr>
          <w:rFonts w:ascii="仿宋_GB2312" w:eastAsia="仿宋_GB2312" w:hAnsi="黑体" w:hint="eastAsia"/>
          <w:sz w:val="32"/>
          <w:szCs w:val="32"/>
        </w:rPr>
        <w:t>.</w:t>
      </w:r>
      <w:r>
        <w:rPr>
          <w:rFonts w:ascii="仿宋_GB2312" w:eastAsia="仿宋_GB2312" w:hAnsi="黑体"/>
          <w:sz w:val="32"/>
          <w:szCs w:val="32"/>
        </w:rPr>
        <w:t xml:space="preserve"> </w:t>
      </w:r>
      <w:r w:rsidRPr="0021721E">
        <w:rPr>
          <w:rFonts w:ascii="仿宋_GB2312" w:eastAsia="仿宋_GB2312" w:hAnsi="黑体" w:hint="eastAsia"/>
          <w:sz w:val="32"/>
          <w:szCs w:val="32"/>
        </w:rPr>
        <w:t>归档时间及验收</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sidRPr="0021721E">
        <w:rPr>
          <w:rFonts w:ascii="仿宋_GB2312" w:eastAsia="仿宋_GB2312" w:hAnsi="黑体" w:hint="eastAsia"/>
          <w:sz w:val="32"/>
          <w:szCs w:val="32"/>
        </w:rPr>
        <w:t>新产品定型鉴定（或验收）后两个月内，应完成立卷归档</w:t>
      </w:r>
      <w:r w:rsidR="002E14A0">
        <w:rPr>
          <w:rFonts w:ascii="仿宋_GB2312" w:eastAsia="仿宋_GB2312" w:hAnsi="黑体" w:hint="eastAsia"/>
          <w:sz w:val="32"/>
          <w:szCs w:val="32"/>
        </w:rPr>
        <w:t>任务。在生产销售过程中产生的科技文件材料，由各</w:t>
      </w:r>
      <w:r w:rsidR="002E14A0">
        <w:rPr>
          <w:rFonts w:ascii="仿宋_GB2312" w:eastAsia="仿宋_GB2312" w:hAnsi="黑体" w:hint="eastAsia"/>
          <w:sz w:val="32"/>
          <w:szCs w:val="32"/>
        </w:rPr>
        <w:lastRenderedPageBreak/>
        <w:t>有关部门按年度向</w:t>
      </w:r>
      <w:r w:rsidRPr="0021721E">
        <w:rPr>
          <w:rFonts w:ascii="仿宋_GB2312" w:eastAsia="仿宋_GB2312" w:hAnsi="黑体" w:hint="eastAsia"/>
          <w:sz w:val="32"/>
          <w:szCs w:val="32"/>
        </w:rPr>
        <w:t>校</w:t>
      </w:r>
      <w:r w:rsidR="002E14A0">
        <w:rPr>
          <w:rFonts w:ascii="仿宋_GB2312" w:eastAsia="仿宋_GB2312" w:hAnsi="黑体" w:hint="eastAsia"/>
          <w:sz w:val="32"/>
          <w:szCs w:val="32"/>
        </w:rPr>
        <w:t>档案馆</w:t>
      </w:r>
      <w:r w:rsidRPr="0021721E">
        <w:rPr>
          <w:rFonts w:ascii="仿宋_GB2312" w:eastAsia="仿宋_GB2312" w:hAnsi="黑体" w:hint="eastAsia"/>
          <w:sz w:val="32"/>
          <w:szCs w:val="32"/>
        </w:rPr>
        <w:t>移交。</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sidRPr="0021721E">
        <w:rPr>
          <w:rFonts w:ascii="仿宋_GB2312" w:eastAsia="仿宋_GB2312" w:hAnsi="黑体" w:hint="eastAsia"/>
          <w:sz w:val="32"/>
          <w:szCs w:val="32"/>
        </w:rPr>
        <w:t>因某种原因工作中断的产品，应在中断后两个月内完成立卷归档工作。</w:t>
      </w:r>
    </w:p>
    <w:p w:rsidR="0021721E" w:rsidRP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sidRPr="0021721E">
        <w:rPr>
          <w:rFonts w:ascii="仿宋_GB2312" w:eastAsia="仿宋_GB2312" w:hAnsi="黑体" w:hint="eastAsia"/>
          <w:sz w:val="32"/>
          <w:szCs w:val="32"/>
        </w:rPr>
        <w:t>综合管理性文件材料，应按党、政档案归档要求在次年的4月底前完成归档任务。</w:t>
      </w:r>
    </w:p>
    <w:p w:rsidR="0021721E" w:rsidRDefault="0021721E" w:rsidP="0021721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sidRPr="0021721E">
        <w:rPr>
          <w:rFonts w:ascii="仿宋_GB2312" w:eastAsia="仿宋_GB2312" w:hAnsi="黑体" w:hint="eastAsia"/>
          <w:sz w:val="32"/>
          <w:szCs w:val="32"/>
        </w:rPr>
        <w:t>对移交的档案应认真填写移交目录一式二份，连同案卷一起交档案部门清点无误，双方在移交目录上签字盖章，各执一份备查。</w:t>
      </w:r>
    </w:p>
    <w:p w:rsidR="0021721E" w:rsidRPr="002D6383" w:rsidRDefault="003535AF" w:rsidP="0021721E">
      <w:pPr>
        <w:spacing w:line="520" w:lineRule="exact"/>
        <w:ind w:firstLineChars="200" w:firstLine="640"/>
        <w:rPr>
          <w:rFonts w:ascii="黑体" w:eastAsia="黑体" w:hAnsi="黑体"/>
          <w:sz w:val="32"/>
          <w:szCs w:val="32"/>
        </w:rPr>
      </w:pPr>
      <w:r>
        <w:rPr>
          <w:rFonts w:ascii="黑体" w:eastAsia="黑体" w:hAnsi="黑体" w:hint="eastAsia"/>
          <w:sz w:val="32"/>
          <w:szCs w:val="32"/>
        </w:rPr>
        <w:t>六</w:t>
      </w:r>
      <w:r w:rsidR="009B65DD" w:rsidRPr="002D6383">
        <w:rPr>
          <w:rFonts w:ascii="黑体" w:eastAsia="黑体" w:hAnsi="黑体"/>
          <w:sz w:val="32"/>
          <w:szCs w:val="32"/>
        </w:rPr>
        <w:t>、</w:t>
      </w:r>
      <w:r w:rsidR="002D6383" w:rsidRPr="002D6383">
        <w:rPr>
          <w:rFonts w:ascii="黑体" w:eastAsia="黑体" w:hAnsi="黑体" w:hint="eastAsia"/>
          <w:sz w:val="32"/>
          <w:szCs w:val="32"/>
        </w:rPr>
        <w:t>基本建设类档案工作规范</w:t>
      </w:r>
    </w:p>
    <w:p w:rsidR="002D6383" w:rsidRPr="002D6383" w:rsidRDefault="002D6383" w:rsidP="002D6383">
      <w:pPr>
        <w:spacing w:line="520" w:lineRule="exact"/>
        <w:ind w:firstLineChars="200" w:firstLine="640"/>
        <w:rPr>
          <w:rFonts w:ascii="仿宋_GB2312" w:eastAsia="仿宋_GB2312" w:hAnsi="宋体"/>
          <w:sz w:val="32"/>
          <w:szCs w:val="32"/>
        </w:rPr>
      </w:pPr>
      <w:r w:rsidRPr="002D6383">
        <w:rPr>
          <w:rFonts w:ascii="仿宋_GB2312" w:eastAsia="仿宋_GB2312" w:hAnsi="宋体" w:hint="eastAsia"/>
          <w:sz w:val="32"/>
          <w:szCs w:val="32"/>
        </w:rPr>
        <w:t>为了提高学校基本建设档案的质量和管理水平，充分发挥基</w:t>
      </w:r>
      <w:r w:rsidR="000E07DF">
        <w:rPr>
          <w:rFonts w:ascii="仿宋_GB2312" w:eastAsia="仿宋_GB2312" w:hAnsi="宋体" w:hint="eastAsia"/>
          <w:sz w:val="32"/>
          <w:szCs w:val="32"/>
        </w:rPr>
        <w:t>本建设档案（以下简称基建档案）</w:t>
      </w:r>
      <w:r w:rsidRPr="002D6383">
        <w:rPr>
          <w:rFonts w:ascii="仿宋_GB2312" w:eastAsia="仿宋_GB2312" w:hAnsi="宋体" w:hint="eastAsia"/>
          <w:sz w:val="32"/>
          <w:szCs w:val="32"/>
        </w:rPr>
        <w:t>在学校建设和管理中的作用，结合我校实际，特制定本规范。</w:t>
      </w:r>
    </w:p>
    <w:p w:rsidR="002D6383" w:rsidRPr="000D5192" w:rsidRDefault="000D5192" w:rsidP="002D6383">
      <w:pPr>
        <w:spacing w:line="520" w:lineRule="exact"/>
        <w:ind w:firstLineChars="200" w:firstLine="643"/>
        <w:rPr>
          <w:rFonts w:ascii="楷体" w:eastAsia="楷体" w:hAnsi="楷体"/>
          <w:b/>
          <w:sz w:val="32"/>
          <w:szCs w:val="32"/>
        </w:rPr>
      </w:pPr>
      <w:r w:rsidRPr="000D5192">
        <w:rPr>
          <w:rFonts w:ascii="楷体" w:eastAsia="楷体" w:hAnsi="楷体" w:hint="eastAsia"/>
          <w:b/>
          <w:sz w:val="32"/>
          <w:szCs w:val="32"/>
        </w:rPr>
        <w:t>（一）</w:t>
      </w:r>
      <w:r w:rsidR="000E07DF">
        <w:rPr>
          <w:rFonts w:ascii="楷体" w:eastAsia="楷体" w:hAnsi="楷体" w:hint="eastAsia"/>
          <w:b/>
          <w:sz w:val="32"/>
          <w:szCs w:val="32"/>
        </w:rPr>
        <w:t>基建</w:t>
      </w:r>
      <w:r w:rsidR="002D6383" w:rsidRPr="000D5192">
        <w:rPr>
          <w:rFonts w:ascii="楷体" w:eastAsia="楷体" w:hAnsi="楷体" w:hint="eastAsia"/>
          <w:b/>
          <w:sz w:val="32"/>
          <w:szCs w:val="32"/>
        </w:rPr>
        <w:t>档案工作基本原则</w:t>
      </w:r>
    </w:p>
    <w:p w:rsidR="002D6383" w:rsidRPr="002D6383" w:rsidRDefault="002D6383" w:rsidP="002D6383">
      <w:pPr>
        <w:spacing w:line="520" w:lineRule="exact"/>
        <w:ind w:firstLineChars="200" w:firstLine="640"/>
        <w:rPr>
          <w:rFonts w:ascii="仿宋_GB2312" w:eastAsia="仿宋_GB2312" w:hAnsi="宋体"/>
          <w:sz w:val="32"/>
          <w:szCs w:val="32"/>
        </w:rPr>
      </w:pPr>
      <w:r w:rsidRPr="002D6383">
        <w:rPr>
          <w:rFonts w:ascii="仿宋_GB2312" w:eastAsia="仿宋_GB2312" w:hAnsi="宋体" w:hint="eastAsia"/>
          <w:sz w:val="32"/>
          <w:szCs w:val="32"/>
        </w:rPr>
        <w:t>1</w:t>
      </w:r>
      <w:r w:rsidR="000D5192">
        <w:rPr>
          <w:rFonts w:ascii="仿宋_GB2312" w:eastAsia="仿宋_GB2312" w:hAnsi="宋体" w:hint="eastAsia"/>
          <w:sz w:val="32"/>
          <w:szCs w:val="32"/>
        </w:rPr>
        <w:t>.</w:t>
      </w:r>
      <w:r w:rsidR="000D5192">
        <w:rPr>
          <w:rFonts w:ascii="仿宋_GB2312" w:eastAsia="仿宋_GB2312" w:hAnsi="宋体"/>
          <w:sz w:val="32"/>
          <w:szCs w:val="32"/>
        </w:rPr>
        <w:t xml:space="preserve"> </w:t>
      </w:r>
      <w:r w:rsidRPr="002D6383">
        <w:rPr>
          <w:rFonts w:ascii="仿宋_GB2312" w:eastAsia="仿宋_GB2312" w:hAnsi="宋体" w:hint="eastAsia"/>
          <w:sz w:val="32"/>
          <w:szCs w:val="32"/>
        </w:rPr>
        <w:t>凡在学校基建管理和基本建设工程项目(新建、扩建、改建以及大、中型维修)活动过程中直</w:t>
      </w:r>
      <w:proofErr w:type="gramStart"/>
      <w:r w:rsidRPr="002D6383">
        <w:rPr>
          <w:rFonts w:ascii="仿宋_GB2312" w:eastAsia="仿宋_GB2312" w:hAnsi="宋体" w:hint="eastAsia"/>
          <w:sz w:val="32"/>
          <w:szCs w:val="32"/>
        </w:rPr>
        <w:t>接形成</w:t>
      </w:r>
      <w:proofErr w:type="gramEnd"/>
      <w:r w:rsidRPr="002D6383">
        <w:rPr>
          <w:rFonts w:ascii="仿宋_GB2312" w:eastAsia="仿宋_GB2312" w:hAnsi="宋体" w:hint="eastAsia"/>
          <w:sz w:val="32"/>
          <w:szCs w:val="32"/>
        </w:rPr>
        <w:t>的，有保存价值的文字、图表及声像载体材料等，均属基本建设档案。</w:t>
      </w:r>
    </w:p>
    <w:p w:rsidR="002D6383" w:rsidRPr="002D6383" w:rsidRDefault="002D6383" w:rsidP="002D6383">
      <w:pPr>
        <w:spacing w:line="520" w:lineRule="exact"/>
        <w:ind w:firstLineChars="200" w:firstLine="640"/>
        <w:rPr>
          <w:rFonts w:ascii="仿宋_GB2312" w:eastAsia="仿宋_GB2312" w:hAnsi="宋体"/>
          <w:sz w:val="32"/>
          <w:szCs w:val="32"/>
        </w:rPr>
      </w:pPr>
      <w:r w:rsidRPr="002D6383">
        <w:rPr>
          <w:rFonts w:ascii="仿宋_GB2312" w:eastAsia="仿宋_GB2312" w:hAnsi="宋体" w:hint="eastAsia"/>
          <w:sz w:val="32"/>
          <w:szCs w:val="32"/>
        </w:rPr>
        <w:t>2</w:t>
      </w:r>
      <w:r w:rsidR="000D5192">
        <w:rPr>
          <w:rFonts w:ascii="仿宋_GB2312" w:eastAsia="仿宋_GB2312" w:hAnsi="宋体" w:hint="eastAsia"/>
          <w:sz w:val="32"/>
          <w:szCs w:val="32"/>
        </w:rPr>
        <w:t>.</w:t>
      </w:r>
      <w:r w:rsidR="000D5192">
        <w:rPr>
          <w:rFonts w:ascii="仿宋_GB2312" w:eastAsia="仿宋_GB2312" w:hAnsi="宋体"/>
          <w:sz w:val="32"/>
          <w:szCs w:val="32"/>
        </w:rPr>
        <w:t xml:space="preserve"> </w:t>
      </w:r>
      <w:r w:rsidRPr="002D6383">
        <w:rPr>
          <w:rFonts w:ascii="仿宋_GB2312" w:eastAsia="仿宋_GB2312" w:hAnsi="宋体" w:hint="eastAsia"/>
          <w:sz w:val="32"/>
          <w:szCs w:val="32"/>
        </w:rPr>
        <w:t>基本建设档案必须实行集中统一管理的原则，确保档案材料完整、准确、系统、安全和有效利用。</w:t>
      </w:r>
    </w:p>
    <w:p w:rsidR="002D6383" w:rsidRPr="002D6383" w:rsidRDefault="002D6383" w:rsidP="002D6383">
      <w:pPr>
        <w:spacing w:line="520" w:lineRule="exact"/>
        <w:ind w:firstLineChars="200" w:firstLine="640"/>
        <w:rPr>
          <w:rFonts w:ascii="仿宋_GB2312" w:eastAsia="仿宋_GB2312" w:hAnsi="宋体"/>
          <w:sz w:val="32"/>
          <w:szCs w:val="32"/>
        </w:rPr>
      </w:pPr>
      <w:r w:rsidRPr="002D6383">
        <w:rPr>
          <w:rFonts w:ascii="仿宋_GB2312" w:eastAsia="仿宋_GB2312" w:hAnsi="宋体" w:hint="eastAsia"/>
          <w:sz w:val="32"/>
          <w:szCs w:val="32"/>
        </w:rPr>
        <w:t>3</w:t>
      </w:r>
      <w:r w:rsidR="000D5192">
        <w:rPr>
          <w:rFonts w:ascii="仿宋_GB2312" w:eastAsia="仿宋_GB2312" w:hAnsi="宋体" w:hint="eastAsia"/>
          <w:sz w:val="32"/>
          <w:szCs w:val="32"/>
        </w:rPr>
        <w:t>.</w:t>
      </w:r>
      <w:r w:rsidR="000D5192">
        <w:rPr>
          <w:rFonts w:ascii="仿宋_GB2312" w:eastAsia="仿宋_GB2312" w:hAnsi="宋体"/>
          <w:sz w:val="32"/>
          <w:szCs w:val="32"/>
        </w:rPr>
        <w:t xml:space="preserve"> </w:t>
      </w:r>
      <w:r w:rsidRPr="002D6383">
        <w:rPr>
          <w:rFonts w:ascii="仿宋_GB2312" w:eastAsia="仿宋_GB2312" w:hAnsi="宋体" w:hint="eastAsia"/>
          <w:sz w:val="32"/>
          <w:szCs w:val="32"/>
        </w:rPr>
        <w:t>基本建设档案工作要纳入基本建设计划、规划，管理制度和基建人员职责范围之中，做到基建工作一开始就与建立档案工作同步进行；工程建设过程中，要与竣工材料的积累、整编、审定工作同步进行；工程竣工验收时，要与提交一整套合格的竣工图的验收同步进行。</w:t>
      </w:r>
    </w:p>
    <w:p w:rsidR="002D6383" w:rsidRPr="000D5192" w:rsidRDefault="000D5192" w:rsidP="000D5192">
      <w:pPr>
        <w:spacing w:line="520" w:lineRule="exact"/>
        <w:ind w:firstLineChars="200" w:firstLine="643"/>
        <w:rPr>
          <w:rFonts w:ascii="楷体" w:eastAsia="楷体" w:hAnsi="楷体"/>
          <w:b/>
          <w:sz w:val="32"/>
          <w:szCs w:val="32"/>
        </w:rPr>
      </w:pPr>
      <w:r w:rsidRPr="000D5192">
        <w:rPr>
          <w:rFonts w:ascii="楷体" w:eastAsia="楷体" w:hAnsi="楷体" w:hint="eastAsia"/>
          <w:b/>
          <w:sz w:val="32"/>
          <w:szCs w:val="32"/>
        </w:rPr>
        <w:t>（二）</w:t>
      </w:r>
      <w:r w:rsidR="000E07DF">
        <w:rPr>
          <w:rFonts w:ascii="楷体" w:eastAsia="楷体" w:hAnsi="楷体" w:hint="eastAsia"/>
          <w:b/>
          <w:sz w:val="32"/>
          <w:szCs w:val="32"/>
        </w:rPr>
        <w:t>基建</w:t>
      </w:r>
      <w:r w:rsidR="002D6383" w:rsidRPr="000D5192">
        <w:rPr>
          <w:rFonts w:ascii="楷体" w:eastAsia="楷体" w:hAnsi="楷体" w:hint="eastAsia"/>
          <w:b/>
          <w:sz w:val="32"/>
          <w:szCs w:val="32"/>
        </w:rPr>
        <w:t>档案归档范围的确定</w:t>
      </w:r>
    </w:p>
    <w:p w:rsidR="002D6383" w:rsidRPr="002D6383" w:rsidRDefault="002D6383" w:rsidP="002D6383">
      <w:pPr>
        <w:spacing w:line="520" w:lineRule="exact"/>
        <w:ind w:firstLineChars="200" w:firstLine="640"/>
        <w:rPr>
          <w:rFonts w:ascii="仿宋_GB2312" w:eastAsia="仿宋_GB2312" w:hAnsi="宋体"/>
          <w:sz w:val="32"/>
          <w:szCs w:val="32"/>
        </w:rPr>
      </w:pPr>
      <w:r w:rsidRPr="002D6383">
        <w:rPr>
          <w:rFonts w:ascii="仿宋_GB2312" w:eastAsia="仿宋_GB2312" w:hAnsi="宋体" w:hint="eastAsia"/>
          <w:sz w:val="32"/>
          <w:szCs w:val="32"/>
        </w:rPr>
        <w:t>1</w:t>
      </w:r>
      <w:r w:rsidR="000D5192">
        <w:rPr>
          <w:rFonts w:ascii="仿宋_GB2312" w:eastAsia="仿宋_GB2312" w:hAnsi="宋体" w:hint="eastAsia"/>
          <w:sz w:val="32"/>
          <w:szCs w:val="32"/>
        </w:rPr>
        <w:t>.</w:t>
      </w:r>
      <w:r w:rsidR="000D5192">
        <w:rPr>
          <w:rFonts w:ascii="仿宋_GB2312" w:eastAsia="仿宋_GB2312" w:hAnsi="宋体"/>
          <w:sz w:val="32"/>
          <w:szCs w:val="32"/>
        </w:rPr>
        <w:t xml:space="preserve"> </w:t>
      </w:r>
      <w:r w:rsidRPr="002D6383">
        <w:rPr>
          <w:rFonts w:ascii="仿宋_GB2312" w:eastAsia="仿宋_GB2312" w:hAnsi="宋体" w:hint="eastAsia"/>
          <w:sz w:val="32"/>
          <w:szCs w:val="32"/>
        </w:rPr>
        <w:t>归档的主要内容包括综合管理、可行性研究、设计基础材料、设计文件、工程管理文件、施工文件、竣工文件、</w:t>
      </w:r>
      <w:r w:rsidR="00EC3D61">
        <w:rPr>
          <w:rFonts w:ascii="仿宋_GB2312" w:eastAsia="仿宋_GB2312" w:hAnsi="宋体" w:hint="eastAsia"/>
          <w:sz w:val="32"/>
          <w:szCs w:val="32"/>
        </w:rPr>
        <w:lastRenderedPageBreak/>
        <w:t>基建预算、概算、决算、器材管理等方面。</w:t>
      </w:r>
    </w:p>
    <w:p w:rsidR="002D6383" w:rsidRPr="002D6383" w:rsidRDefault="002D6383" w:rsidP="002D6383">
      <w:pPr>
        <w:spacing w:line="520" w:lineRule="exact"/>
        <w:ind w:firstLineChars="200" w:firstLine="640"/>
        <w:rPr>
          <w:rFonts w:ascii="仿宋_GB2312" w:eastAsia="仿宋_GB2312" w:hAnsi="宋体"/>
          <w:sz w:val="32"/>
          <w:szCs w:val="32"/>
        </w:rPr>
      </w:pPr>
      <w:r w:rsidRPr="002D6383">
        <w:rPr>
          <w:rFonts w:ascii="仿宋_GB2312" w:eastAsia="仿宋_GB2312" w:hAnsi="宋体" w:hint="eastAsia"/>
          <w:sz w:val="32"/>
          <w:szCs w:val="32"/>
        </w:rPr>
        <w:t>2</w:t>
      </w:r>
      <w:r w:rsidR="000D5192">
        <w:rPr>
          <w:rFonts w:ascii="仿宋_GB2312" w:eastAsia="仿宋_GB2312" w:hAnsi="宋体" w:hint="eastAsia"/>
          <w:sz w:val="32"/>
          <w:szCs w:val="32"/>
        </w:rPr>
        <w:t>.</w:t>
      </w:r>
      <w:r w:rsidR="000D5192">
        <w:rPr>
          <w:rFonts w:ascii="仿宋_GB2312" w:eastAsia="仿宋_GB2312" w:hAnsi="宋体"/>
          <w:sz w:val="32"/>
          <w:szCs w:val="32"/>
        </w:rPr>
        <w:t xml:space="preserve"> </w:t>
      </w:r>
      <w:proofErr w:type="gramStart"/>
      <w:r w:rsidRPr="002D6383">
        <w:rPr>
          <w:rFonts w:ascii="仿宋_GB2312" w:eastAsia="仿宋_GB2312" w:hAnsi="宋体" w:hint="eastAsia"/>
          <w:sz w:val="32"/>
          <w:szCs w:val="32"/>
        </w:rPr>
        <w:t>不</w:t>
      </w:r>
      <w:proofErr w:type="gramEnd"/>
      <w:r w:rsidRPr="002D6383">
        <w:rPr>
          <w:rFonts w:ascii="仿宋_GB2312" w:eastAsia="仿宋_GB2312" w:hAnsi="宋体" w:hint="eastAsia"/>
          <w:sz w:val="32"/>
          <w:szCs w:val="32"/>
        </w:rPr>
        <w:t>归档的文件材料</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2D6383" w:rsidRPr="002D6383">
        <w:rPr>
          <w:rFonts w:ascii="仿宋_GB2312" w:eastAsia="仿宋_GB2312" w:hAnsi="宋体" w:hint="eastAsia"/>
          <w:sz w:val="32"/>
          <w:szCs w:val="32"/>
        </w:rPr>
        <w:t>上级机关有关基建的普发性、不办的文件；</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2D6383" w:rsidRPr="002D6383">
        <w:rPr>
          <w:rFonts w:ascii="仿宋_GB2312" w:eastAsia="仿宋_GB2312" w:hAnsi="宋体" w:hint="eastAsia"/>
          <w:sz w:val="32"/>
          <w:szCs w:val="32"/>
        </w:rPr>
        <w:t>正式施工前的草图、未定型图纸；</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proofErr w:type="gramStart"/>
      <w:r w:rsidR="002D6383" w:rsidRPr="002D6383">
        <w:rPr>
          <w:rFonts w:ascii="仿宋_GB2312" w:eastAsia="仿宋_GB2312" w:hAnsi="宋体" w:hint="eastAsia"/>
          <w:sz w:val="32"/>
          <w:szCs w:val="32"/>
        </w:rPr>
        <w:t>重份文件和重份图纸</w:t>
      </w:r>
      <w:proofErr w:type="gramEnd"/>
      <w:r w:rsidR="002D6383" w:rsidRPr="002D6383">
        <w:rPr>
          <w:rFonts w:ascii="仿宋_GB2312" w:eastAsia="仿宋_GB2312" w:hAnsi="宋体" w:hint="eastAsia"/>
          <w:sz w:val="32"/>
          <w:szCs w:val="32"/>
        </w:rPr>
        <w:t>；</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2D6383" w:rsidRPr="002D6383">
        <w:rPr>
          <w:rFonts w:ascii="仿宋_GB2312" w:eastAsia="仿宋_GB2312" w:hAnsi="宋体" w:hint="eastAsia"/>
          <w:sz w:val="32"/>
          <w:szCs w:val="32"/>
        </w:rPr>
        <w:t>无查考价值的临时性、事务性文件。</w:t>
      </w:r>
    </w:p>
    <w:p w:rsidR="002D6383" w:rsidRPr="000D5192" w:rsidRDefault="000D5192" w:rsidP="000D5192">
      <w:pPr>
        <w:spacing w:line="520" w:lineRule="exact"/>
        <w:ind w:firstLineChars="200" w:firstLine="643"/>
        <w:rPr>
          <w:rFonts w:ascii="楷体" w:eastAsia="楷体" w:hAnsi="楷体"/>
          <w:b/>
          <w:sz w:val="32"/>
          <w:szCs w:val="32"/>
        </w:rPr>
      </w:pPr>
      <w:r w:rsidRPr="000D5192">
        <w:rPr>
          <w:rFonts w:ascii="楷体" w:eastAsia="楷体" w:hAnsi="楷体" w:hint="eastAsia"/>
          <w:b/>
          <w:sz w:val="32"/>
          <w:szCs w:val="32"/>
        </w:rPr>
        <w:t>（三）</w:t>
      </w:r>
      <w:r w:rsidR="002D6383" w:rsidRPr="000D5192">
        <w:rPr>
          <w:rFonts w:ascii="楷体" w:eastAsia="楷体" w:hAnsi="楷体" w:hint="eastAsia"/>
          <w:b/>
          <w:sz w:val="32"/>
          <w:szCs w:val="32"/>
        </w:rPr>
        <w:t>基本建设文件的部门立卷与归档流程</w:t>
      </w:r>
    </w:p>
    <w:p w:rsidR="002D6383" w:rsidRPr="002D6383" w:rsidRDefault="002D6383" w:rsidP="002D6383">
      <w:pPr>
        <w:spacing w:line="520" w:lineRule="exact"/>
        <w:ind w:firstLineChars="200" w:firstLine="640"/>
        <w:rPr>
          <w:rFonts w:ascii="仿宋_GB2312" w:eastAsia="仿宋_GB2312" w:hAnsi="宋体"/>
          <w:sz w:val="32"/>
          <w:szCs w:val="32"/>
        </w:rPr>
      </w:pPr>
      <w:r w:rsidRPr="002D6383">
        <w:rPr>
          <w:rFonts w:ascii="仿宋_GB2312" w:eastAsia="仿宋_GB2312" w:hAnsi="宋体" w:hint="eastAsia"/>
          <w:sz w:val="32"/>
          <w:szCs w:val="32"/>
        </w:rPr>
        <w:t>1</w:t>
      </w:r>
      <w:r w:rsidR="000D5192">
        <w:rPr>
          <w:rFonts w:ascii="仿宋_GB2312" w:eastAsia="仿宋_GB2312" w:hAnsi="宋体" w:hint="eastAsia"/>
          <w:sz w:val="32"/>
          <w:szCs w:val="32"/>
        </w:rPr>
        <w:t>.</w:t>
      </w:r>
      <w:r w:rsidR="000D5192">
        <w:rPr>
          <w:rFonts w:ascii="仿宋_GB2312" w:eastAsia="仿宋_GB2312" w:hAnsi="宋体"/>
          <w:sz w:val="32"/>
          <w:szCs w:val="32"/>
        </w:rPr>
        <w:t xml:space="preserve"> </w:t>
      </w:r>
      <w:r w:rsidRPr="002D6383">
        <w:rPr>
          <w:rFonts w:ascii="仿宋_GB2312" w:eastAsia="仿宋_GB2312" w:hAnsi="宋体" w:hint="eastAsia"/>
          <w:sz w:val="32"/>
          <w:szCs w:val="32"/>
        </w:rPr>
        <w:t>形成积累</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2D6383" w:rsidRPr="002D6383">
        <w:rPr>
          <w:rFonts w:ascii="仿宋_GB2312" w:eastAsia="仿宋_GB2312" w:hAnsi="宋体" w:hint="eastAsia"/>
          <w:sz w:val="32"/>
          <w:szCs w:val="32"/>
        </w:rPr>
        <w:t>学校基建处要有一位负责人分管基建档案工作，并确定部门档案员，负责基建文件材料的形成、积累、归档工作。</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2D6383" w:rsidRPr="002D6383">
        <w:rPr>
          <w:rFonts w:ascii="仿宋_GB2312" w:eastAsia="仿宋_GB2312" w:hAnsi="宋体" w:hint="eastAsia"/>
          <w:sz w:val="32"/>
          <w:szCs w:val="32"/>
        </w:rPr>
        <w:t>基建处接到基建新建、扩建、改造及大、中型维修项目后，在布置工作计划的同时布置形成积累基建文件材料的任务。</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2D6383" w:rsidRPr="002D6383">
        <w:rPr>
          <w:rFonts w:ascii="仿宋_GB2312" w:eastAsia="仿宋_GB2312" w:hAnsi="宋体" w:hint="eastAsia"/>
          <w:sz w:val="32"/>
          <w:szCs w:val="32"/>
        </w:rPr>
        <w:t>基建项目实行总承包给外单位的，由各分承包单位负责收集、整理分包范围内的基建文件材料，交总承包单位汇总、整理，竣工时由总</w:t>
      </w:r>
      <w:proofErr w:type="gramStart"/>
      <w:r w:rsidR="002D6383" w:rsidRPr="002D6383">
        <w:rPr>
          <w:rFonts w:ascii="仿宋_GB2312" w:eastAsia="仿宋_GB2312" w:hAnsi="宋体" w:hint="eastAsia"/>
          <w:sz w:val="32"/>
          <w:szCs w:val="32"/>
        </w:rPr>
        <w:t>承单位</w:t>
      </w:r>
      <w:proofErr w:type="gramEnd"/>
      <w:r w:rsidR="002D6383" w:rsidRPr="002D6383">
        <w:rPr>
          <w:rFonts w:ascii="仿宋_GB2312" w:eastAsia="仿宋_GB2312" w:hAnsi="宋体" w:hint="eastAsia"/>
          <w:sz w:val="32"/>
          <w:szCs w:val="32"/>
        </w:rPr>
        <w:t>向学校基建部门提交完整、准确、系统的基建档案材料。</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2D6383" w:rsidRPr="002D6383">
        <w:rPr>
          <w:rFonts w:ascii="仿宋_GB2312" w:eastAsia="仿宋_GB2312" w:hAnsi="宋体" w:hint="eastAsia"/>
          <w:sz w:val="32"/>
          <w:szCs w:val="32"/>
        </w:rPr>
        <w:t>基建项目由几个单位分别承包的，各承包单位负责收集、整理所承包工程的基建文件材料，</w:t>
      </w:r>
      <w:proofErr w:type="gramStart"/>
      <w:r w:rsidR="002D6383" w:rsidRPr="002D6383">
        <w:rPr>
          <w:rFonts w:ascii="仿宋_GB2312" w:eastAsia="仿宋_GB2312" w:hAnsi="宋体" w:hint="eastAsia"/>
          <w:sz w:val="32"/>
          <w:szCs w:val="32"/>
        </w:rPr>
        <w:t>交学校</w:t>
      </w:r>
      <w:proofErr w:type="gramEnd"/>
      <w:r w:rsidR="002D6383" w:rsidRPr="002D6383">
        <w:rPr>
          <w:rFonts w:ascii="仿宋_GB2312" w:eastAsia="仿宋_GB2312" w:hAnsi="宋体" w:hint="eastAsia"/>
          <w:sz w:val="32"/>
          <w:szCs w:val="32"/>
        </w:rPr>
        <w:t>基建部门汇总、整理。</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002D6383" w:rsidRPr="002D6383">
        <w:rPr>
          <w:rFonts w:ascii="仿宋_GB2312" w:eastAsia="仿宋_GB2312" w:hAnsi="宋体" w:hint="eastAsia"/>
          <w:sz w:val="32"/>
          <w:szCs w:val="32"/>
        </w:rPr>
        <w:t>校基建部门必须严格执行基建文件的审签制度，明确职责，把好文件材料形成的质量关。</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sidR="002D6383" w:rsidRPr="002D6383">
        <w:rPr>
          <w:rFonts w:ascii="仿宋_GB2312" w:eastAsia="仿宋_GB2312" w:hAnsi="宋体" w:hint="eastAsia"/>
          <w:sz w:val="32"/>
          <w:szCs w:val="32"/>
        </w:rPr>
        <w:t>校基建部门要定期检查、绘制本校的总平面图以及水、电、气、通讯等管网图。</w:t>
      </w:r>
    </w:p>
    <w:p w:rsidR="002D6383" w:rsidRPr="002D6383" w:rsidRDefault="002D6383" w:rsidP="002D6383">
      <w:pPr>
        <w:spacing w:line="520" w:lineRule="exact"/>
        <w:ind w:firstLineChars="200" w:firstLine="640"/>
        <w:rPr>
          <w:rFonts w:ascii="仿宋_GB2312" w:eastAsia="仿宋_GB2312" w:hAnsi="宋体"/>
          <w:sz w:val="32"/>
          <w:szCs w:val="32"/>
        </w:rPr>
      </w:pPr>
      <w:r w:rsidRPr="002D6383">
        <w:rPr>
          <w:rFonts w:ascii="仿宋_GB2312" w:eastAsia="仿宋_GB2312" w:hAnsi="宋体" w:hint="eastAsia"/>
          <w:sz w:val="32"/>
          <w:szCs w:val="32"/>
        </w:rPr>
        <w:t>2</w:t>
      </w:r>
      <w:r w:rsidR="000D5192">
        <w:rPr>
          <w:rFonts w:ascii="仿宋_GB2312" w:eastAsia="仿宋_GB2312" w:hAnsi="宋体" w:hint="eastAsia"/>
          <w:sz w:val="32"/>
          <w:szCs w:val="32"/>
        </w:rPr>
        <w:t>.</w:t>
      </w:r>
      <w:r w:rsidR="000D5192">
        <w:rPr>
          <w:rFonts w:ascii="仿宋_GB2312" w:eastAsia="仿宋_GB2312" w:hAnsi="宋体"/>
          <w:sz w:val="32"/>
          <w:szCs w:val="32"/>
        </w:rPr>
        <w:t xml:space="preserve"> </w:t>
      </w:r>
      <w:proofErr w:type="gramStart"/>
      <w:r w:rsidRPr="002D6383">
        <w:rPr>
          <w:rFonts w:ascii="仿宋_GB2312" w:eastAsia="仿宋_GB2312" w:hAnsi="宋体" w:hint="eastAsia"/>
          <w:sz w:val="32"/>
          <w:szCs w:val="32"/>
        </w:rPr>
        <w:t>整理组卷</w:t>
      </w:r>
      <w:proofErr w:type="gramEnd"/>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（1）</w:t>
      </w:r>
      <w:r w:rsidR="002D6383" w:rsidRPr="002D6383">
        <w:rPr>
          <w:rFonts w:ascii="仿宋_GB2312" w:eastAsia="仿宋_GB2312" w:hAnsi="宋体" w:hint="eastAsia"/>
          <w:sz w:val="32"/>
          <w:szCs w:val="32"/>
        </w:rPr>
        <w:t>基建项目结束（</w:t>
      </w:r>
      <w:proofErr w:type="gramStart"/>
      <w:r w:rsidR="002D6383" w:rsidRPr="002D6383">
        <w:rPr>
          <w:rFonts w:ascii="仿宋_GB2312" w:eastAsia="仿宋_GB2312" w:hAnsi="宋体" w:hint="eastAsia"/>
          <w:sz w:val="32"/>
          <w:szCs w:val="32"/>
        </w:rPr>
        <w:t>含最终</w:t>
      </w:r>
      <w:proofErr w:type="gramEnd"/>
      <w:r w:rsidR="002D6383" w:rsidRPr="002D6383">
        <w:rPr>
          <w:rFonts w:ascii="仿宋_GB2312" w:eastAsia="仿宋_GB2312" w:hAnsi="宋体" w:hint="eastAsia"/>
          <w:sz w:val="32"/>
          <w:szCs w:val="32"/>
        </w:rPr>
        <w:t>完成、阶段完成）后，基建部门分管基建档案材料工作的负责人，组织本项目形成的应归档的基建文件材料的</w:t>
      </w:r>
      <w:proofErr w:type="gramStart"/>
      <w:r w:rsidR="002D6383" w:rsidRPr="002D6383">
        <w:rPr>
          <w:rFonts w:ascii="仿宋_GB2312" w:eastAsia="仿宋_GB2312" w:hAnsi="宋体" w:hint="eastAsia"/>
          <w:sz w:val="32"/>
          <w:szCs w:val="32"/>
        </w:rPr>
        <w:t>整理组卷</w:t>
      </w:r>
      <w:proofErr w:type="gramEnd"/>
      <w:r w:rsidR="002D6383" w:rsidRPr="002D6383">
        <w:rPr>
          <w:rFonts w:ascii="仿宋_GB2312" w:eastAsia="仿宋_GB2312" w:hAnsi="宋体" w:hint="eastAsia"/>
          <w:sz w:val="32"/>
          <w:szCs w:val="32"/>
        </w:rPr>
        <w:t>工作。</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2D6383" w:rsidRPr="002D6383">
        <w:rPr>
          <w:rFonts w:ascii="仿宋_GB2312" w:eastAsia="仿宋_GB2312" w:hAnsi="宋体" w:hint="eastAsia"/>
          <w:sz w:val="32"/>
          <w:szCs w:val="32"/>
        </w:rPr>
        <w:t>根据基建文件材料的形成规律，</w:t>
      </w:r>
      <w:proofErr w:type="gramStart"/>
      <w:r w:rsidR="002D6383" w:rsidRPr="002D6383">
        <w:rPr>
          <w:rFonts w:ascii="仿宋_GB2312" w:eastAsia="仿宋_GB2312" w:hAnsi="宋体" w:hint="eastAsia"/>
          <w:sz w:val="32"/>
          <w:szCs w:val="32"/>
        </w:rPr>
        <w:t>按保持</w:t>
      </w:r>
      <w:proofErr w:type="gramEnd"/>
      <w:r w:rsidR="002D6383" w:rsidRPr="002D6383">
        <w:rPr>
          <w:rFonts w:ascii="仿宋_GB2312" w:eastAsia="仿宋_GB2312" w:hAnsi="宋体" w:hint="eastAsia"/>
          <w:sz w:val="32"/>
          <w:szCs w:val="32"/>
        </w:rPr>
        <w:t>其有机联系和便于利用查考</w:t>
      </w:r>
      <w:proofErr w:type="gramStart"/>
      <w:r w:rsidR="002D6383" w:rsidRPr="002D6383">
        <w:rPr>
          <w:rFonts w:ascii="仿宋_GB2312" w:eastAsia="仿宋_GB2312" w:hAnsi="宋体" w:hint="eastAsia"/>
          <w:sz w:val="32"/>
          <w:szCs w:val="32"/>
        </w:rPr>
        <w:t>的组卷原则</w:t>
      </w:r>
      <w:proofErr w:type="gramEnd"/>
      <w:r w:rsidR="002D6383" w:rsidRPr="002D6383">
        <w:rPr>
          <w:rFonts w:ascii="仿宋_GB2312" w:eastAsia="仿宋_GB2312" w:hAnsi="宋体" w:hint="eastAsia"/>
          <w:sz w:val="32"/>
          <w:szCs w:val="32"/>
        </w:rPr>
        <w:t>，对基建文件材料的内容、价值、数量和载体形式进行系统整理，按工程项目组成一卷或若干卷。管理性文件材料排在整个项目首卷，其他材料按文件性质分别组卷。</w:t>
      </w:r>
    </w:p>
    <w:p w:rsidR="000E07DF" w:rsidRDefault="000D5192" w:rsidP="000E07DF">
      <w:pPr>
        <w:widowControl/>
        <w:shd w:val="clear" w:color="auto" w:fill="FFFFFF"/>
        <w:spacing w:line="520" w:lineRule="exact"/>
        <w:ind w:firstLineChars="200" w:firstLine="640"/>
        <w:rPr>
          <w:rFonts w:ascii="仿宋_GB2312" w:eastAsia="仿宋_GB2312" w:hAnsi="宋体" w:cs="宋体"/>
          <w:kern w:val="0"/>
          <w:sz w:val="32"/>
          <w:szCs w:val="32"/>
        </w:rPr>
      </w:pPr>
      <w:r>
        <w:rPr>
          <w:rFonts w:ascii="仿宋_GB2312" w:eastAsia="仿宋_GB2312" w:hAnsi="宋体" w:hint="eastAsia"/>
          <w:sz w:val="32"/>
          <w:szCs w:val="32"/>
        </w:rPr>
        <w:t>（3）</w:t>
      </w:r>
      <w:r w:rsidR="000E07DF">
        <w:rPr>
          <w:rFonts w:ascii="仿宋_GB2312" w:eastAsia="仿宋_GB2312" w:hAnsi="宋体" w:hint="eastAsia"/>
          <w:sz w:val="32"/>
          <w:szCs w:val="32"/>
        </w:rPr>
        <w:t>排列原则：</w:t>
      </w:r>
      <w:r w:rsidR="000E07DF" w:rsidRPr="00C42AF6">
        <w:rPr>
          <w:rFonts w:ascii="仿宋_GB2312" w:eastAsia="仿宋_GB2312" w:hAnsi="宋体" w:cs="宋体" w:hint="eastAsia"/>
          <w:kern w:val="0"/>
          <w:sz w:val="32"/>
          <w:szCs w:val="32"/>
        </w:rPr>
        <w:t>文字材料在前，图纸在后。</w:t>
      </w:r>
    </w:p>
    <w:p w:rsidR="000E07DF" w:rsidRDefault="000E07DF" w:rsidP="000E07DF">
      <w:pPr>
        <w:widowControl/>
        <w:shd w:val="clear" w:color="auto" w:fill="FFFFFF"/>
        <w:spacing w:line="520" w:lineRule="exact"/>
        <w:ind w:firstLineChars="200" w:firstLine="640"/>
        <w:rPr>
          <w:rFonts w:ascii="仿宋_GB2312" w:eastAsia="仿宋_GB2312" w:hAnsi="宋体" w:cs="宋体"/>
          <w:kern w:val="0"/>
          <w:sz w:val="32"/>
          <w:szCs w:val="32"/>
        </w:rPr>
      </w:pPr>
      <w:r w:rsidRPr="00C42AF6">
        <w:rPr>
          <w:rFonts w:ascii="仿宋_GB2312" w:eastAsia="仿宋_GB2312" w:hAnsi="宋体" w:cs="宋体" w:hint="eastAsia"/>
          <w:kern w:val="0"/>
          <w:sz w:val="32"/>
          <w:szCs w:val="32"/>
        </w:rPr>
        <w:t>文字材料按事项、专业顺序排列。同一事项的请示与批复、同一文件的印本与定稿、主件与附件不能分开，并按批复在前、报告在后，印本在前、定稿在后，主件在前、附件在后的顺序排列。</w:t>
      </w:r>
    </w:p>
    <w:p w:rsidR="002D6383" w:rsidRPr="000E07DF" w:rsidRDefault="000E07DF" w:rsidP="000E07DF">
      <w:pPr>
        <w:widowControl/>
        <w:shd w:val="clear" w:color="auto" w:fill="FFFFFF"/>
        <w:spacing w:line="520" w:lineRule="exact"/>
        <w:ind w:firstLineChars="200" w:firstLine="640"/>
        <w:rPr>
          <w:rFonts w:ascii="仿宋_GB2312" w:eastAsia="仿宋_GB2312" w:hAnsi="宋体" w:cs="宋体"/>
          <w:kern w:val="0"/>
          <w:sz w:val="32"/>
          <w:szCs w:val="32"/>
        </w:rPr>
      </w:pPr>
      <w:r w:rsidRPr="00C42AF6">
        <w:rPr>
          <w:rFonts w:ascii="仿宋_GB2312" w:eastAsia="仿宋_GB2312" w:hAnsi="宋体" w:cs="宋体" w:hint="eastAsia"/>
          <w:kern w:val="0"/>
          <w:sz w:val="32"/>
          <w:szCs w:val="32"/>
        </w:rPr>
        <w:t>图纸排列时，综合图在前，专业图在后；</w:t>
      </w:r>
      <w:proofErr w:type="gramStart"/>
      <w:r w:rsidRPr="00C42AF6">
        <w:rPr>
          <w:rFonts w:ascii="仿宋_GB2312" w:eastAsia="仿宋_GB2312" w:hAnsi="宋体" w:cs="宋体" w:hint="eastAsia"/>
          <w:kern w:val="0"/>
          <w:sz w:val="32"/>
          <w:szCs w:val="32"/>
        </w:rPr>
        <w:t>室外图</w:t>
      </w:r>
      <w:proofErr w:type="gramEnd"/>
      <w:r w:rsidRPr="00C42AF6">
        <w:rPr>
          <w:rFonts w:ascii="仿宋_GB2312" w:eastAsia="仿宋_GB2312" w:hAnsi="宋体" w:cs="宋体" w:hint="eastAsia"/>
          <w:kern w:val="0"/>
          <w:sz w:val="32"/>
          <w:szCs w:val="32"/>
        </w:rPr>
        <w:t>在前，</w:t>
      </w:r>
      <w:proofErr w:type="gramStart"/>
      <w:r w:rsidRPr="00C42AF6">
        <w:rPr>
          <w:rFonts w:ascii="仿宋_GB2312" w:eastAsia="仿宋_GB2312" w:hAnsi="宋体" w:cs="宋体" w:hint="eastAsia"/>
          <w:kern w:val="0"/>
          <w:sz w:val="32"/>
          <w:szCs w:val="32"/>
        </w:rPr>
        <w:t>室内图</w:t>
      </w:r>
      <w:proofErr w:type="gramEnd"/>
      <w:r w:rsidRPr="00C42AF6">
        <w:rPr>
          <w:rFonts w:ascii="仿宋_GB2312" w:eastAsia="仿宋_GB2312" w:hAnsi="宋体" w:cs="宋体" w:hint="eastAsia"/>
          <w:kern w:val="0"/>
          <w:sz w:val="32"/>
          <w:szCs w:val="32"/>
        </w:rPr>
        <w:t>在后；土建图在前，设备安装图在后。即：以综合、建筑、结构、给排水、电气、暖通等为序。</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2D6383" w:rsidRPr="002D6383">
        <w:rPr>
          <w:rFonts w:ascii="仿宋_GB2312" w:eastAsia="仿宋_GB2312" w:hAnsi="宋体" w:hint="eastAsia"/>
          <w:sz w:val="32"/>
          <w:szCs w:val="32"/>
        </w:rPr>
        <w:t>工程技术人员负责填写归档说明，交基建部门负责人审查后放在第一卷的卷内目录之后。</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002D6383" w:rsidRPr="002D6383">
        <w:rPr>
          <w:rFonts w:ascii="仿宋_GB2312" w:eastAsia="仿宋_GB2312" w:hAnsi="宋体" w:hint="eastAsia"/>
          <w:sz w:val="32"/>
          <w:szCs w:val="32"/>
        </w:rPr>
        <w:t>拆除卷内金属物，对破损的材料进行修补。易退色的书写材料不能归档（如红色墨水、纯蓝墨水、圆珠笔、复写纸、铅笔等）。</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sidR="002D6383" w:rsidRPr="002D6383">
        <w:rPr>
          <w:rFonts w:ascii="仿宋_GB2312" w:eastAsia="仿宋_GB2312" w:hAnsi="宋体" w:hint="eastAsia"/>
          <w:sz w:val="32"/>
          <w:szCs w:val="32"/>
        </w:rPr>
        <w:t>无论单面或双面只要有书写文字，均作为一页编号，每卷页号均从1开始，页号位置在非装订线一侧的下角。不装订的案卷，应将卷内每件文件材料的右上角加盖有单位名称、档号、件号的戳记章，并逐一填写。</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sidR="002D6383" w:rsidRPr="002D6383">
        <w:rPr>
          <w:rFonts w:ascii="仿宋_GB2312" w:eastAsia="仿宋_GB2312" w:hAnsi="宋体" w:hint="eastAsia"/>
          <w:sz w:val="32"/>
          <w:szCs w:val="32"/>
        </w:rPr>
        <w:t>填写卷内目录和备考表，卷内文件材料情况说明，</w:t>
      </w:r>
      <w:r w:rsidR="002D6383" w:rsidRPr="002D6383">
        <w:rPr>
          <w:rFonts w:ascii="仿宋_GB2312" w:eastAsia="仿宋_GB2312" w:hAnsi="宋体" w:hint="eastAsia"/>
          <w:sz w:val="32"/>
          <w:szCs w:val="32"/>
        </w:rPr>
        <w:lastRenderedPageBreak/>
        <w:t>应填写在备考表内，若无说明，也应将立卷人、检查人姓名、时间写上。检查人应是立卷单位负责人，以示对历史的负责。</w:t>
      </w:r>
    </w:p>
    <w:p w:rsidR="002D6383" w:rsidRPr="002D6383" w:rsidRDefault="002D6383" w:rsidP="002D6383">
      <w:pPr>
        <w:spacing w:line="520" w:lineRule="exact"/>
        <w:ind w:firstLineChars="200" w:firstLine="640"/>
        <w:rPr>
          <w:rFonts w:ascii="仿宋_GB2312" w:eastAsia="仿宋_GB2312" w:hAnsi="宋体"/>
          <w:sz w:val="32"/>
          <w:szCs w:val="32"/>
        </w:rPr>
      </w:pPr>
      <w:r w:rsidRPr="002D6383">
        <w:rPr>
          <w:rFonts w:ascii="仿宋_GB2312" w:eastAsia="仿宋_GB2312" w:hAnsi="宋体" w:hint="eastAsia"/>
          <w:sz w:val="32"/>
          <w:szCs w:val="32"/>
        </w:rPr>
        <w:t>3</w:t>
      </w:r>
      <w:r w:rsidR="000D5192">
        <w:rPr>
          <w:rFonts w:ascii="仿宋_GB2312" w:eastAsia="仿宋_GB2312" w:hAnsi="宋体"/>
          <w:sz w:val="32"/>
          <w:szCs w:val="32"/>
        </w:rPr>
        <w:t>.</w:t>
      </w:r>
      <w:r w:rsidR="000D5192">
        <w:rPr>
          <w:rFonts w:ascii="仿宋_GB2312" w:eastAsia="仿宋_GB2312" w:hAnsi="宋体" w:hint="eastAsia"/>
          <w:sz w:val="32"/>
          <w:szCs w:val="32"/>
        </w:rPr>
        <w:t xml:space="preserve"> </w:t>
      </w:r>
      <w:r w:rsidRPr="002D6383">
        <w:rPr>
          <w:rFonts w:ascii="仿宋_GB2312" w:eastAsia="仿宋_GB2312" w:hAnsi="宋体" w:hint="eastAsia"/>
          <w:sz w:val="32"/>
          <w:szCs w:val="32"/>
        </w:rPr>
        <w:t>归档验收</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2D6383" w:rsidRPr="002D6383">
        <w:rPr>
          <w:rFonts w:ascii="仿宋_GB2312" w:eastAsia="仿宋_GB2312" w:hAnsi="宋体" w:hint="eastAsia"/>
          <w:sz w:val="32"/>
          <w:szCs w:val="32"/>
        </w:rPr>
        <w:t>学校</w:t>
      </w:r>
      <w:r w:rsidR="002E14A0">
        <w:rPr>
          <w:rFonts w:ascii="仿宋_GB2312" w:eastAsia="仿宋_GB2312" w:hAnsi="宋体" w:hint="eastAsia"/>
          <w:sz w:val="32"/>
          <w:szCs w:val="32"/>
        </w:rPr>
        <w:t>档案馆</w:t>
      </w:r>
      <w:r w:rsidR="002D6383" w:rsidRPr="002D6383">
        <w:rPr>
          <w:rFonts w:ascii="仿宋_GB2312" w:eastAsia="仿宋_GB2312" w:hAnsi="宋体" w:hint="eastAsia"/>
          <w:sz w:val="32"/>
          <w:szCs w:val="32"/>
        </w:rPr>
        <w:t>应是工程验收小组成员，会同学校基建部门负责基建文件材料的验收工作。</w:t>
      </w:r>
    </w:p>
    <w:p w:rsidR="002D6383" w:rsidRP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2D6383" w:rsidRPr="002D6383">
        <w:rPr>
          <w:rFonts w:ascii="仿宋_GB2312" w:eastAsia="仿宋_GB2312" w:hAnsi="宋体" w:hint="eastAsia"/>
          <w:sz w:val="32"/>
          <w:szCs w:val="32"/>
        </w:rPr>
        <w:t>基建项目在验收后两个月内归档，综合管理的档案在次年五月底前归档。</w:t>
      </w:r>
    </w:p>
    <w:p w:rsidR="002D6383" w:rsidRDefault="000D5192" w:rsidP="002D6383">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2D6383" w:rsidRPr="002D6383">
        <w:rPr>
          <w:rFonts w:ascii="仿宋_GB2312" w:eastAsia="仿宋_GB2312" w:hAnsi="宋体" w:hint="eastAsia"/>
          <w:sz w:val="32"/>
          <w:szCs w:val="32"/>
        </w:rPr>
        <w:t>填写基建档案移交目录，一式二份，经档案部门验收无误，在移交目录上签字盖章，各执一份备查。</w:t>
      </w:r>
    </w:p>
    <w:p w:rsidR="000E07DF" w:rsidRPr="000E07DF" w:rsidRDefault="000E07DF" w:rsidP="002D6383">
      <w:pPr>
        <w:spacing w:line="520" w:lineRule="exact"/>
        <w:ind w:firstLineChars="200" w:firstLine="560"/>
        <w:rPr>
          <w:rFonts w:ascii="仿宋_GB2312" w:eastAsia="仿宋_GB2312" w:hAnsi="宋体" w:hint="eastAsia"/>
          <w:sz w:val="28"/>
          <w:szCs w:val="28"/>
        </w:rPr>
      </w:pPr>
      <w:r w:rsidRPr="000E07DF">
        <w:rPr>
          <w:rFonts w:ascii="仿宋_GB2312" w:eastAsia="仿宋_GB2312" w:hAnsi="宋体" w:hint="eastAsia"/>
          <w:sz w:val="28"/>
          <w:szCs w:val="28"/>
        </w:rPr>
        <w:t>注：学校基建档案管理依照《苏州科技大学基金档案管理办法（试行））》（</w:t>
      </w:r>
      <w:r w:rsidRPr="000E07DF">
        <w:rPr>
          <w:rFonts w:ascii="仿宋_GB2312" w:eastAsia="仿宋_GB2312" w:hAnsi="宋体" w:hint="eastAsia"/>
          <w:bCs/>
          <w:sz w:val="28"/>
          <w:szCs w:val="28"/>
        </w:rPr>
        <w:t>苏科大〔2020〕54号</w:t>
      </w:r>
      <w:r w:rsidRPr="000E07DF">
        <w:rPr>
          <w:rFonts w:ascii="仿宋_GB2312" w:eastAsia="仿宋_GB2312" w:hAnsi="宋体" w:hint="eastAsia"/>
          <w:sz w:val="28"/>
          <w:szCs w:val="28"/>
        </w:rPr>
        <w:t>）文件执行。</w:t>
      </w:r>
    </w:p>
    <w:p w:rsidR="0021721E" w:rsidRDefault="003535AF" w:rsidP="0021721E">
      <w:pPr>
        <w:spacing w:line="520" w:lineRule="exact"/>
        <w:ind w:firstLineChars="200" w:firstLine="640"/>
        <w:rPr>
          <w:rFonts w:ascii="黑体" w:eastAsia="黑体" w:hAnsi="黑体"/>
          <w:sz w:val="32"/>
          <w:szCs w:val="32"/>
        </w:rPr>
      </w:pPr>
      <w:r>
        <w:rPr>
          <w:rFonts w:ascii="黑体" w:eastAsia="黑体" w:hAnsi="黑体" w:hint="eastAsia"/>
          <w:sz w:val="32"/>
          <w:szCs w:val="32"/>
        </w:rPr>
        <w:t>七</w:t>
      </w:r>
      <w:r w:rsidR="000D5192" w:rsidRPr="000D5192">
        <w:rPr>
          <w:rFonts w:ascii="黑体" w:eastAsia="黑体" w:hAnsi="黑体" w:hint="eastAsia"/>
          <w:sz w:val="32"/>
          <w:szCs w:val="32"/>
        </w:rPr>
        <w:t>、仪器设备类档案工作规范</w:t>
      </w:r>
    </w:p>
    <w:p w:rsidR="002E14A0" w:rsidRPr="002E14A0" w:rsidRDefault="002E14A0" w:rsidP="002E14A0">
      <w:pPr>
        <w:spacing w:line="520" w:lineRule="exact"/>
        <w:ind w:firstLineChars="200" w:firstLine="640"/>
        <w:rPr>
          <w:rFonts w:ascii="仿宋_GB2312" w:eastAsia="仿宋_GB2312" w:hAnsi="宋体"/>
          <w:sz w:val="32"/>
          <w:szCs w:val="32"/>
        </w:rPr>
      </w:pPr>
      <w:r w:rsidRPr="002E14A0">
        <w:rPr>
          <w:rFonts w:ascii="仿宋_GB2312" w:eastAsia="仿宋_GB2312" w:hAnsi="宋体" w:hint="eastAsia"/>
          <w:sz w:val="32"/>
          <w:szCs w:val="32"/>
        </w:rPr>
        <w:t>为了提高学校设备档案的质量和管理水平，充分发挥</w:t>
      </w:r>
      <w:r w:rsidR="000E07DF">
        <w:rPr>
          <w:rFonts w:ascii="仿宋_GB2312" w:eastAsia="仿宋_GB2312" w:hAnsi="宋体" w:hint="eastAsia"/>
          <w:sz w:val="32"/>
          <w:szCs w:val="32"/>
        </w:rPr>
        <w:t>一起设备类档案（以下简称</w:t>
      </w:r>
      <w:r w:rsidR="005A2353">
        <w:rPr>
          <w:rFonts w:ascii="仿宋_GB2312" w:eastAsia="仿宋_GB2312" w:hAnsi="宋体" w:hint="eastAsia"/>
          <w:sz w:val="32"/>
          <w:szCs w:val="32"/>
        </w:rPr>
        <w:t>设备档案</w:t>
      </w:r>
      <w:r w:rsidR="000E07DF">
        <w:rPr>
          <w:rFonts w:ascii="仿宋_GB2312" w:eastAsia="仿宋_GB2312" w:hAnsi="宋体" w:hint="eastAsia"/>
          <w:sz w:val="32"/>
          <w:szCs w:val="32"/>
        </w:rPr>
        <w:t>）</w:t>
      </w:r>
      <w:r w:rsidRPr="002E14A0">
        <w:rPr>
          <w:rFonts w:ascii="仿宋_GB2312" w:eastAsia="仿宋_GB2312" w:hAnsi="宋体" w:hint="eastAsia"/>
          <w:sz w:val="32"/>
          <w:szCs w:val="32"/>
        </w:rPr>
        <w:t>在学校建设和管理中的作用，结合我校实际，制定本规范。</w:t>
      </w:r>
    </w:p>
    <w:p w:rsidR="002E14A0" w:rsidRPr="00F55286" w:rsidRDefault="005A2353" w:rsidP="00F55286">
      <w:pPr>
        <w:spacing w:line="520" w:lineRule="exact"/>
        <w:ind w:firstLineChars="200" w:firstLine="643"/>
        <w:rPr>
          <w:rFonts w:ascii="楷体" w:eastAsia="楷体" w:hAnsi="楷体"/>
          <w:b/>
          <w:sz w:val="32"/>
          <w:szCs w:val="32"/>
        </w:rPr>
      </w:pPr>
      <w:r>
        <w:rPr>
          <w:rFonts w:ascii="楷体" w:eastAsia="楷体" w:hAnsi="楷体" w:hint="eastAsia"/>
          <w:b/>
          <w:sz w:val="32"/>
          <w:szCs w:val="32"/>
        </w:rPr>
        <w:t>（一）仪器设备</w:t>
      </w:r>
      <w:r w:rsidRPr="005A2353">
        <w:rPr>
          <w:rFonts w:ascii="楷体" w:eastAsia="楷体" w:hAnsi="楷体" w:hint="eastAsia"/>
          <w:b/>
          <w:sz w:val="32"/>
          <w:szCs w:val="32"/>
        </w:rPr>
        <w:t>档案</w:t>
      </w:r>
      <w:r w:rsidR="002E14A0" w:rsidRPr="00F55286">
        <w:rPr>
          <w:rFonts w:ascii="楷体" w:eastAsia="楷体" w:hAnsi="楷体" w:hint="eastAsia"/>
          <w:b/>
          <w:sz w:val="32"/>
          <w:szCs w:val="32"/>
        </w:rPr>
        <w:t>工作的基本原则</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 xml:space="preserve">. </w:t>
      </w:r>
      <w:r w:rsidRPr="002E14A0">
        <w:rPr>
          <w:rFonts w:ascii="仿宋_GB2312" w:eastAsia="仿宋_GB2312" w:hAnsi="宋体" w:hint="eastAsia"/>
          <w:sz w:val="32"/>
          <w:szCs w:val="32"/>
        </w:rPr>
        <w:t>凡作为学校固定资产的仪器设备，在其购置、验收、调试、运行、管理、维修、改造、报废等全部活动过程中直</w:t>
      </w:r>
      <w:proofErr w:type="gramStart"/>
      <w:r w:rsidRPr="002E14A0">
        <w:rPr>
          <w:rFonts w:ascii="仿宋_GB2312" w:eastAsia="仿宋_GB2312" w:hAnsi="宋体" w:hint="eastAsia"/>
          <w:sz w:val="32"/>
          <w:szCs w:val="32"/>
        </w:rPr>
        <w:t>接形成</w:t>
      </w:r>
      <w:proofErr w:type="gramEnd"/>
      <w:r w:rsidRPr="002E14A0">
        <w:rPr>
          <w:rFonts w:ascii="仿宋_GB2312" w:eastAsia="仿宋_GB2312" w:hAnsi="宋体" w:hint="eastAsia"/>
          <w:sz w:val="32"/>
          <w:szCs w:val="32"/>
        </w:rPr>
        <w:t>的，具有保存利用价值的文字、图表、声像载体材料，以及随机材料均属仪器设备档案。</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 xml:space="preserve">. </w:t>
      </w:r>
      <w:r w:rsidRPr="002E14A0">
        <w:rPr>
          <w:rFonts w:ascii="仿宋_GB2312" w:eastAsia="仿宋_GB2312" w:hAnsi="宋体" w:hint="eastAsia"/>
          <w:sz w:val="32"/>
          <w:szCs w:val="32"/>
        </w:rPr>
        <w:t>仪器设备档案是学校仪器设备管理工作的组成部分和重要环节，必须坚持集中统一管理的原则，仪器设备档案工作必须纳入学校设备管理工作之中，与仪器设备计划管理、采购供应和设备使用等工作紧密结合，保证设备文件材料的完整、准确、系统，是学校设备管理部门的职责之一。</w:t>
      </w:r>
    </w:p>
    <w:p w:rsidR="002E14A0" w:rsidRPr="00F55286" w:rsidRDefault="002E14A0" w:rsidP="00F55286">
      <w:pPr>
        <w:spacing w:line="520" w:lineRule="exact"/>
        <w:ind w:firstLineChars="200" w:firstLine="643"/>
        <w:rPr>
          <w:rFonts w:ascii="楷体" w:eastAsia="楷体" w:hAnsi="楷体"/>
          <w:b/>
          <w:sz w:val="32"/>
          <w:szCs w:val="32"/>
        </w:rPr>
      </w:pPr>
      <w:r w:rsidRPr="00F55286">
        <w:rPr>
          <w:rFonts w:ascii="楷体" w:eastAsia="楷体" w:hAnsi="楷体" w:hint="eastAsia"/>
          <w:b/>
          <w:sz w:val="32"/>
          <w:szCs w:val="32"/>
        </w:rPr>
        <w:t>（二）</w:t>
      </w:r>
      <w:r w:rsidR="005A2353">
        <w:rPr>
          <w:rFonts w:ascii="楷体" w:eastAsia="楷体" w:hAnsi="楷体" w:hint="eastAsia"/>
          <w:b/>
          <w:sz w:val="32"/>
          <w:szCs w:val="32"/>
        </w:rPr>
        <w:t>仪器</w:t>
      </w:r>
      <w:r w:rsidRPr="00F55286">
        <w:rPr>
          <w:rFonts w:ascii="楷体" w:eastAsia="楷体" w:hAnsi="楷体" w:hint="eastAsia"/>
          <w:b/>
          <w:sz w:val="32"/>
          <w:szCs w:val="32"/>
        </w:rPr>
        <w:t>设备档案归档范围的确定</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1</w:t>
      </w:r>
      <w:r>
        <w:rPr>
          <w:rFonts w:ascii="仿宋_GB2312" w:eastAsia="仿宋_GB2312" w:hAnsi="宋体"/>
          <w:sz w:val="32"/>
          <w:szCs w:val="32"/>
        </w:rPr>
        <w:t xml:space="preserve">. </w:t>
      </w:r>
      <w:r w:rsidRPr="002E14A0">
        <w:rPr>
          <w:rFonts w:ascii="仿宋_GB2312" w:eastAsia="仿宋_GB2312" w:hAnsi="宋体" w:hint="eastAsia"/>
          <w:sz w:val="32"/>
          <w:szCs w:val="32"/>
        </w:rPr>
        <w:t xml:space="preserve">确定原则 </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2E14A0">
        <w:rPr>
          <w:rFonts w:ascii="仿宋_GB2312" w:eastAsia="仿宋_GB2312" w:hAnsi="宋体" w:hint="eastAsia"/>
          <w:sz w:val="32"/>
          <w:szCs w:val="32"/>
        </w:rPr>
        <w:t>凡作为学校固定资产的各种国产、进口的高、精、尖、新、稀的仪器设备均须归档。归档的重点是仪器设备项目（价值</w:t>
      </w:r>
      <w:r w:rsidR="005A2353">
        <w:rPr>
          <w:rFonts w:ascii="仿宋_GB2312" w:eastAsia="仿宋_GB2312" w:hAnsi="宋体" w:hint="eastAsia"/>
          <w:sz w:val="32"/>
          <w:szCs w:val="32"/>
        </w:rPr>
        <w:t>2</w:t>
      </w:r>
      <w:r w:rsidR="005A2353">
        <w:rPr>
          <w:rFonts w:ascii="仿宋_GB2312" w:eastAsia="仿宋_GB2312" w:hAnsi="宋体"/>
          <w:sz w:val="32"/>
          <w:szCs w:val="32"/>
        </w:rPr>
        <w:t>0</w:t>
      </w:r>
      <w:r w:rsidRPr="002E14A0">
        <w:rPr>
          <w:rFonts w:ascii="仿宋_GB2312" w:eastAsia="仿宋_GB2312" w:hAnsi="宋体" w:hint="eastAsia"/>
          <w:sz w:val="32"/>
          <w:szCs w:val="32"/>
        </w:rPr>
        <w:t>万元以上的）各个环节形成的文字材料。</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2E14A0">
        <w:rPr>
          <w:rFonts w:ascii="仿宋_GB2312" w:eastAsia="仿宋_GB2312" w:hAnsi="宋体" w:hint="eastAsia"/>
          <w:sz w:val="32"/>
          <w:szCs w:val="32"/>
        </w:rPr>
        <w:t>归档的主要内容包括综合管理、仪器设备项目依据性材料、开箱验收、安装调试、运行、维修、随机图样等方面。</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 xml:space="preserve">. </w:t>
      </w:r>
      <w:proofErr w:type="gramStart"/>
      <w:r w:rsidRPr="002E14A0">
        <w:rPr>
          <w:rFonts w:ascii="仿宋_GB2312" w:eastAsia="仿宋_GB2312" w:hAnsi="宋体" w:hint="eastAsia"/>
          <w:sz w:val="32"/>
          <w:szCs w:val="32"/>
        </w:rPr>
        <w:t>不</w:t>
      </w:r>
      <w:proofErr w:type="gramEnd"/>
      <w:r w:rsidRPr="002E14A0">
        <w:rPr>
          <w:rFonts w:ascii="仿宋_GB2312" w:eastAsia="仿宋_GB2312" w:hAnsi="宋体" w:hint="eastAsia"/>
          <w:sz w:val="32"/>
          <w:szCs w:val="32"/>
        </w:rPr>
        <w:t>归档的文件材料</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2E14A0">
        <w:rPr>
          <w:rFonts w:ascii="仿宋_GB2312" w:eastAsia="仿宋_GB2312" w:hAnsi="宋体" w:hint="eastAsia"/>
          <w:sz w:val="32"/>
          <w:szCs w:val="32"/>
        </w:rPr>
        <w:t>上级普发（非专指高校）、不办的文件；</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2E14A0">
        <w:rPr>
          <w:rFonts w:ascii="仿宋_GB2312" w:eastAsia="仿宋_GB2312" w:hAnsi="宋体" w:hint="eastAsia"/>
          <w:sz w:val="32"/>
          <w:szCs w:val="32"/>
        </w:rPr>
        <w:t>未定稿的管理性文件；</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2E14A0">
        <w:rPr>
          <w:rFonts w:ascii="仿宋_GB2312" w:eastAsia="仿宋_GB2312" w:hAnsi="宋体" w:hint="eastAsia"/>
          <w:sz w:val="32"/>
          <w:szCs w:val="32"/>
        </w:rPr>
        <w:t>未生效的合同、协议书；</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proofErr w:type="gramStart"/>
      <w:r w:rsidRPr="002E14A0">
        <w:rPr>
          <w:rFonts w:ascii="仿宋_GB2312" w:eastAsia="仿宋_GB2312" w:hAnsi="宋体" w:hint="eastAsia"/>
          <w:sz w:val="32"/>
          <w:szCs w:val="32"/>
        </w:rPr>
        <w:t>重份文件</w:t>
      </w:r>
      <w:proofErr w:type="gramEnd"/>
      <w:r w:rsidRPr="002E14A0">
        <w:rPr>
          <w:rFonts w:ascii="仿宋_GB2312" w:eastAsia="仿宋_GB2312" w:hAnsi="宋体" w:hint="eastAsia"/>
          <w:sz w:val="32"/>
          <w:szCs w:val="32"/>
        </w:rPr>
        <w:t>、校内单位发来的文件；</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Pr="002E14A0">
        <w:rPr>
          <w:rFonts w:ascii="仿宋_GB2312" w:eastAsia="仿宋_GB2312" w:hAnsi="宋体" w:hint="eastAsia"/>
          <w:sz w:val="32"/>
          <w:szCs w:val="32"/>
        </w:rPr>
        <w:t>无查考价值的一般性函件；</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sidRPr="002E14A0">
        <w:rPr>
          <w:rFonts w:ascii="仿宋_GB2312" w:eastAsia="仿宋_GB2312" w:hAnsi="宋体" w:hint="eastAsia"/>
          <w:sz w:val="32"/>
          <w:szCs w:val="32"/>
        </w:rPr>
        <w:t>仪器设备广告、定货会、展销会宣传品。</w:t>
      </w:r>
    </w:p>
    <w:p w:rsidR="002E14A0" w:rsidRPr="00F55286" w:rsidRDefault="002E14A0" w:rsidP="002E14A0">
      <w:pPr>
        <w:spacing w:line="520" w:lineRule="exact"/>
        <w:ind w:firstLineChars="200" w:firstLine="643"/>
        <w:rPr>
          <w:rFonts w:ascii="楷体" w:eastAsia="楷体" w:hAnsi="楷体"/>
          <w:b/>
          <w:sz w:val="32"/>
          <w:szCs w:val="32"/>
        </w:rPr>
      </w:pPr>
      <w:r w:rsidRPr="00F55286">
        <w:rPr>
          <w:rFonts w:ascii="楷体" w:eastAsia="楷体" w:hAnsi="楷体" w:hint="eastAsia"/>
          <w:b/>
          <w:sz w:val="32"/>
          <w:szCs w:val="32"/>
        </w:rPr>
        <w:t>（三）仪器设备文件材料的部门立卷及归档流程</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 xml:space="preserve">. </w:t>
      </w:r>
      <w:r w:rsidRPr="002E14A0">
        <w:rPr>
          <w:rFonts w:ascii="仿宋_GB2312" w:eastAsia="仿宋_GB2312" w:hAnsi="宋体" w:hint="eastAsia"/>
          <w:sz w:val="32"/>
          <w:szCs w:val="32"/>
        </w:rPr>
        <w:t>形成与积累</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2E14A0">
        <w:rPr>
          <w:rFonts w:ascii="仿宋_GB2312" w:eastAsia="仿宋_GB2312" w:hAnsi="宋体" w:hint="eastAsia"/>
          <w:sz w:val="32"/>
          <w:szCs w:val="32"/>
        </w:rPr>
        <w:t>学校设备管理部门是学校设备文件材料的形成积累、汇总部门，必须</w:t>
      </w:r>
      <w:proofErr w:type="gramStart"/>
      <w:r w:rsidRPr="002E14A0">
        <w:rPr>
          <w:rFonts w:ascii="仿宋_GB2312" w:eastAsia="仿宋_GB2312" w:hAnsi="宋体" w:hint="eastAsia"/>
          <w:sz w:val="32"/>
          <w:szCs w:val="32"/>
        </w:rPr>
        <w:t>明确部门</w:t>
      </w:r>
      <w:proofErr w:type="gramEnd"/>
      <w:r w:rsidRPr="002E14A0">
        <w:rPr>
          <w:rFonts w:ascii="仿宋_GB2312" w:eastAsia="仿宋_GB2312" w:hAnsi="宋体" w:hint="eastAsia"/>
          <w:sz w:val="32"/>
          <w:szCs w:val="32"/>
        </w:rPr>
        <w:t>档案员收集、积累、整理、归档工作。使用单位应指定专人负责仪器设备使用、维修、改造各环节文件的收集、积累、管理工作。</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2E14A0">
        <w:rPr>
          <w:rFonts w:ascii="仿宋_GB2312" w:eastAsia="仿宋_GB2312" w:hAnsi="宋体" w:hint="eastAsia"/>
          <w:sz w:val="32"/>
          <w:szCs w:val="32"/>
        </w:rPr>
        <w:t>从申购设备到验收完毕（进口设备到索赔期满）过程中的管理性文件和技术性文件，均归口设备管理部门负责收集、积累，过程结束后，移交校档案馆。</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2E14A0">
        <w:rPr>
          <w:rFonts w:ascii="仿宋_GB2312" w:eastAsia="仿宋_GB2312" w:hAnsi="宋体" w:hint="eastAsia"/>
          <w:sz w:val="32"/>
          <w:szCs w:val="32"/>
        </w:rPr>
        <w:t>设备保管使用部门要负责设备随机文件材料以及设备开箱、调试验收、使用记录等文件材料的收集、积累并及时整理登记，移交设备管理部门。</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（4）</w:t>
      </w:r>
      <w:r w:rsidRPr="002E14A0">
        <w:rPr>
          <w:rFonts w:ascii="仿宋_GB2312" w:eastAsia="仿宋_GB2312" w:hAnsi="宋体" w:hint="eastAsia"/>
          <w:sz w:val="32"/>
          <w:szCs w:val="32"/>
        </w:rPr>
        <w:t>学校各级设备使用单位的负责人，要认真抓好设备文件材料的形成、积累、管理工作，科技人员和实验人员要爱护设备的技术文件，对设备的使用、维修、改造，做到有活动就要有完整的记录（记录必须用碳素墨水钢笔书写，严禁用</w:t>
      </w:r>
      <w:r w:rsidR="00A607F0">
        <w:rPr>
          <w:rFonts w:ascii="仿宋_GB2312" w:eastAsia="仿宋_GB2312" w:hAnsi="宋体" w:hint="eastAsia"/>
          <w:sz w:val="32"/>
          <w:szCs w:val="32"/>
        </w:rPr>
        <w:t>圆</w:t>
      </w:r>
      <w:r w:rsidRPr="002E14A0">
        <w:rPr>
          <w:rFonts w:ascii="仿宋_GB2312" w:eastAsia="仿宋_GB2312" w:hAnsi="宋体" w:hint="eastAsia"/>
          <w:sz w:val="32"/>
          <w:szCs w:val="32"/>
        </w:rPr>
        <w:t>珠笔、水彩笔），确保设备文件的完整、系统、准确。</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 xml:space="preserve">. </w:t>
      </w:r>
      <w:proofErr w:type="gramStart"/>
      <w:r w:rsidRPr="002E14A0">
        <w:rPr>
          <w:rFonts w:ascii="仿宋_GB2312" w:eastAsia="仿宋_GB2312" w:hAnsi="宋体" w:hint="eastAsia"/>
          <w:sz w:val="32"/>
          <w:szCs w:val="32"/>
        </w:rPr>
        <w:t>整理组卷</w:t>
      </w:r>
      <w:proofErr w:type="gramEnd"/>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5A2353">
        <w:rPr>
          <w:rFonts w:ascii="仿宋_GB2312" w:eastAsia="仿宋_GB2312" w:hAnsi="宋体" w:hint="eastAsia"/>
          <w:sz w:val="32"/>
          <w:szCs w:val="32"/>
        </w:rPr>
        <w:t>资产与后勤管理</w:t>
      </w:r>
      <w:r w:rsidRPr="002E14A0">
        <w:rPr>
          <w:rFonts w:ascii="仿宋_GB2312" w:eastAsia="仿宋_GB2312" w:hAnsi="宋体" w:hint="eastAsia"/>
          <w:sz w:val="32"/>
          <w:szCs w:val="32"/>
        </w:rPr>
        <w:t>处将最能反映设备购置概况的文件材料，如申购报告、批复文件、论证文件、投资文件、订购合同、验收报告、索赔文件等整理组成一卷或若干卷。其余设备技术文件按设备的工作程序及重要程度，依次系统排列。</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2E14A0">
        <w:rPr>
          <w:rFonts w:ascii="仿宋_GB2312" w:eastAsia="仿宋_GB2312" w:hAnsi="宋体" w:hint="eastAsia"/>
          <w:sz w:val="32"/>
          <w:szCs w:val="32"/>
        </w:rPr>
        <w:t>归档的设备文件无论单面或双面只要有书写符号，每面均为一页，每卷页号均从1开始，页号位置在非装订线一侧的下角，对不装订卷的材料，在每件文件上加盖有单位名称、档号、件号的戳记章并依次编写件号。</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2E14A0">
        <w:rPr>
          <w:rFonts w:ascii="仿宋_GB2312" w:eastAsia="仿宋_GB2312" w:hAnsi="宋体" w:hint="eastAsia"/>
          <w:sz w:val="32"/>
          <w:szCs w:val="32"/>
        </w:rPr>
        <w:t>归档的案卷必须填写卷内目录。备考表填写本卷图纸和文件材料的总数，并对文件材料的完整、准确程度、损坏、缺少情况加以说明，写上立卷人、检查人姓名、时间。日后案卷内的图纸和文字材料需要变更，修改时，由档案管理人员随时在备考表上注明。</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 xml:space="preserve">. </w:t>
      </w:r>
      <w:r w:rsidRPr="002E14A0">
        <w:rPr>
          <w:rFonts w:ascii="仿宋_GB2312" w:eastAsia="仿宋_GB2312" w:hAnsi="宋体" w:hint="eastAsia"/>
          <w:sz w:val="32"/>
          <w:szCs w:val="32"/>
        </w:rPr>
        <w:t>归档验收</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5A2353">
        <w:rPr>
          <w:rFonts w:ascii="仿宋_GB2312" w:eastAsia="仿宋_GB2312" w:hAnsi="宋体" w:hint="eastAsia"/>
          <w:sz w:val="32"/>
          <w:szCs w:val="32"/>
        </w:rPr>
        <w:t>资产与后勤管理</w:t>
      </w:r>
      <w:r w:rsidRPr="002E14A0">
        <w:rPr>
          <w:rFonts w:ascii="仿宋_GB2312" w:eastAsia="仿宋_GB2312" w:hAnsi="宋体" w:hint="eastAsia"/>
          <w:sz w:val="32"/>
          <w:szCs w:val="32"/>
        </w:rPr>
        <w:t>处综合管理性文件材料按党、</w:t>
      </w:r>
      <w:proofErr w:type="gramStart"/>
      <w:r w:rsidRPr="002E14A0">
        <w:rPr>
          <w:rFonts w:ascii="仿宋_GB2312" w:eastAsia="仿宋_GB2312" w:hAnsi="宋体" w:hint="eastAsia"/>
          <w:sz w:val="32"/>
          <w:szCs w:val="32"/>
        </w:rPr>
        <w:t>政文件</w:t>
      </w:r>
      <w:proofErr w:type="gramEnd"/>
      <w:r w:rsidRPr="002E14A0">
        <w:rPr>
          <w:rFonts w:ascii="仿宋_GB2312" w:eastAsia="仿宋_GB2312" w:hAnsi="宋体" w:hint="eastAsia"/>
          <w:sz w:val="32"/>
          <w:szCs w:val="32"/>
        </w:rPr>
        <w:t>归档要求进行，于次年4月底前归档。</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2E14A0">
        <w:rPr>
          <w:rFonts w:ascii="仿宋_GB2312" w:eastAsia="仿宋_GB2312" w:hAnsi="宋体" w:hint="eastAsia"/>
          <w:sz w:val="32"/>
          <w:szCs w:val="32"/>
        </w:rPr>
        <w:t>设备档案的归档时间为仪器、设备验收完毕投入使用后二个月内归档，引进设备需索赔的，索赔期满后二个月内归档。</w:t>
      </w:r>
    </w:p>
    <w:p w:rsidR="002E14A0" w:rsidRPr="002E14A0" w:rsidRDefault="002E14A0" w:rsidP="002E14A0">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（3）</w:t>
      </w:r>
      <w:r w:rsidRPr="002E14A0">
        <w:rPr>
          <w:rFonts w:ascii="仿宋_GB2312" w:eastAsia="仿宋_GB2312" w:hAnsi="宋体" w:hint="eastAsia"/>
          <w:sz w:val="32"/>
          <w:szCs w:val="32"/>
        </w:rPr>
        <w:t>设备文件材料归档应认真填写移交目录一式二份，内容包括设备文件材料名称、份数、移交时间，由部门负责人审查，移交学校档案馆，交接双方在移交目录签字，各持一份备查。</w:t>
      </w:r>
    </w:p>
    <w:p w:rsidR="002E14A0" w:rsidRDefault="003535AF" w:rsidP="0021721E">
      <w:pPr>
        <w:spacing w:line="520" w:lineRule="exact"/>
        <w:ind w:firstLineChars="200" w:firstLine="640"/>
        <w:rPr>
          <w:rFonts w:ascii="黑体" w:eastAsia="黑体" w:hAnsi="黑体"/>
          <w:sz w:val="32"/>
          <w:szCs w:val="32"/>
        </w:rPr>
      </w:pPr>
      <w:r>
        <w:rPr>
          <w:rFonts w:ascii="黑体" w:eastAsia="黑体" w:hAnsi="黑体" w:hint="eastAsia"/>
          <w:sz w:val="32"/>
          <w:szCs w:val="32"/>
        </w:rPr>
        <w:t>八</w:t>
      </w:r>
      <w:r w:rsidR="00A607F0">
        <w:rPr>
          <w:rFonts w:ascii="黑体" w:eastAsia="黑体" w:hAnsi="黑体"/>
          <w:sz w:val="32"/>
          <w:szCs w:val="32"/>
        </w:rPr>
        <w:t>、</w:t>
      </w:r>
      <w:r w:rsidR="00A607F0" w:rsidRPr="0033634B">
        <w:rPr>
          <w:rFonts w:ascii="黑体" w:eastAsia="黑体" w:hint="eastAsia"/>
          <w:sz w:val="32"/>
          <w:szCs w:val="32"/>
        </w:rPr>
        <w:t>出版类档案工作规范</w:t>
      </w:r>
    </w:p>
    <w:p w:rsidR="00A607F0" w:rsidRPr="00A607F0" w:rsidRDefault="00A607F0" w:rsidP="00A607F0">
      <w:pPr>
        <w:spacing w:line="520" w:lineRule="exact"/>
        <w:ind w:firstLineChars="200" w:firstLine="640"/>
        <w:rPr>
          <w:rFonts w:ascii="仿宋_GB2312" w:eastAsia="仿宋_GB2312" w:hAnsi="宋体"/>
          <w:sz w:val="32"/>
          <w:szCs w:val="32"/>
        </w:rPr>
      </w:pPr>
      <w:r w:rsidRPr="00A607F0">
        <w:rPr>
          <w:rFonts w:ascii="仿宋_GB2312" w:eastAsia="仿宋_GB2312" w:hAnsi="宋体" w:hint="eastAsia"/>
          <w:sz w:val="32"/>
          <w:szCs w:val="32"/>
        </w:rPr>
        <w:t>为了提高学校出版</w:t>
      </w:r>
      <w:r w:rsidR="005A2353">
        <w:rPr>
          <w:rFonts w:ascii="仿宋_GB2312" w:eastAsia="仿宋_GB2312" w:hAnsi="宋体" w:hint="eastAsia"/>
          <w:sz w:val="32"/>
          <w:szCs w:val="32"/>
        </w:rPr>
        <w:t>类</w:t>
      </w:r>
      <w:r w:rsidRPr="00A607F0">
        <w:rPr>
          <w:rFonts w:ascii="仿宋_GB2312" w:eastAsia="仿宋_GB2312" w:hAnsi="宋体" w:hint="eastAsia"/>
          <w:sz w:val="32"/>
          <w:szCs w:val="32"/>
        </w:rPr>
        <w:t>档案</w:t>
      </w:r>
      <w:r w:rsidR="005A2353">
        <w:rPr>
          <w:rFonts w:ascii="仿宋_GB2312" w:eastAsia="仿宋_GB2312" w:hAnsi="宋体" w:hint="eastAsia"/>
          <w:sz w:val="32"/>
          <w:szCs w:val="32"/>
        </w:rPr>
        <w:t>（以下简称出版档案）</w:t>
      </w:r>
      <w:r w:rsidRPr="00A607F0">
        <w:rPr>
          <w:rFonts w:ascii="仿宋_GB2312" w:eastAsia="仿宋_GB2312" w:hAnsi="宋体" w:hint="eastAsia"/>
          <w:sz w:val="32"/>
          <w:szCs w:val="32"/>
        </w:rPr>
        <w:t>的质量和管理水平，结合我校实际，特制定本规范。</w:t>
      </w:r>
    </w:p>
    <w:p w:rsidR="00A607F0" w:rsidRPr="00F55286" w:rsidRDefault="00A607F0" w:rsidP="00A607F0">
      <w:pPr>
        <w:spacing w:line="520" w:lineRule="exact"/>
        <w:ind w:firstLineChars="200" w:firstLine="643"/>
        <w:rPr>
          <w:rFonts w:ascii="楷体" w:eastAsia="楷体" w:hAnsi="楷体"/>
          <w:b/>
          <w:sz w:val="32"/>
          <w:szCs w:val="32"/>
        </w:rPr>
      </w:pPr>
      <w:r w:rsidRPr="00F55286">
        <w:rPr>
          <w:rFonts w:ascii="楷体" w:eastAsia="楷体" w:hAnsi="楷体" w:hint="eastAsia"/>
          <w:b/>
          <w:sz w:val="32"/>
          <w:szCs w:val="32"/>
        </w:rPr>
        <w:t>（一）出版档案工作的基本原则</w:t>
      </w:r>
    </w:p>
    <w:p w:rsidR="00A607F0" w:rsidRPr="00A607F0" w:rsidRDefault="00A607F0" w:rsidP="00A607F0">
      <w:pPr>
        <w:spacing w:line="520" w:lineRule="exact"/>
        <w:ind w:firstLineChars="200" w:firstLine="640"/>
        <w:rPr>
          <w:rFonts w:ascii="仿宋_GB2312" w:eastAsia="仿宋_GB2312" w:hAnsi="宋体"/>
          <w:sz w:val="32"/>
          <w:szCs w:val="32"/>
        </w:rPr>
      </w:pPr>
      <w:r w:rsidRPr="00A607F0">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sz w:val="32"/>
          <w:szCs w:val="32"/>
        </w:rPr>
        <w:t xml:space="preserve"> </w:t>
      </w:r>
      <w:r w:rsidR="005A2353">
        <w:rPr>
          <w:rFonts w:ascii="仿宋_GB2312" w:eastAsia="仿宋_GB2312" w:hAnsi="宋体" w:hint="eastAsia"/>
          <w:sz w:val="32"/>
          <w:szCs w:val="32"/>
        </w:rPr>
        <w:t>本校在编辑出版</w:t>
      </w:r>
      <w:r w:rsidRPr="00A607F0">
        <w:rPr>
          <w:rFonts w:ascii="仿宋_GB2312" w:eastAsia="仿宋_GB2312" w:hAnsi="宋体" w:hint="eastAsia"/>
          <w:sz w:val="32"/>
          <w:szCs w:val="32"/>
        </w:rPr>
        <w:t>校报、学报等活动中直</w:t>
      </w:r>
      <w:proofErr w:type="gramStart"/>
      <w:r w:rsidRPr="00A607F0">
        <w:rPr>
          <w:rFonts w:ascii="仿宋_GB2312" w:eastAsia="仿宋_GB2312" w:hAnsi="宋体" w:hint="eastAsia"/>
          <w:sz w:val="32"/>
          <w:szCs w:val="32"/>
        </w:rPr>
        <w:t>接形成</w:t>
      </w:r>
      <w:proofErr w:type="gramEnd"/>
      <w:r w:rsidRPr="00A607F0">
        <w:rPr>
          <w:rFonts w:ascii="仿宋_GB2312" w:eastAsia="仿宋_GB2312" w:hAnsi="宋体" w:hint="eastAsia"/>
          <w:sz w:val="32"/>
          <w:szCs w:val="32"/>
        </w:rPr>
        <w:t>的具有保存价值的文字、图表及声像等载体材料，均属出版档案。</w:t>
      </w:r>
    </w:p>
    <w:p w:rsidR="00A607F0" w:rsidRPr="00A607F0" w:rsidRDefault="00A607F0" w:rsidP="00A607F0">
      <w:pPr>
        <w:spacing w:line="520" w:lineRule="exact"/>
        <w:ind w:firstLineChars="200" w:firstLine="640"/>
        <w:rPr>
          <w:rFonts w:ascii="仿宋_GB2312" w:eastAsia="仿宋_GB2312" w:hAnsi="宋体"/>
          <w:sz w:val="32"/>
          <w:szCs w:val="32"/>
        </w:rPr>
      </w:pPr>
      <w:r w:rsidRPr="00A607F0">
        <w:rPr>
          <w:rFonts w:ascii="仿宋_GB2312" w:eastAsia="仿宋_GB2312" w:hAnsi="宋体" w:hint="eastAsia"/>
          <w:sz w:val="32"/>
          <w:szCs w:val="32"/>
        </w:rPr>
        <w:t>2</w:t>
      </w:r>
      <w:r>
        <w:rPr>
          <w:rFonts w:ascii="仿宋_GB2312" w:eastAsia="仿宋_GB2312" w:hAnsi="宋体" w:hint="eastAsia"/>
          <w:sz w:val="32"/>
          <w:szCs w:val="32"/>
        </w:rPr>
        <w:t>.</w:t>
      </w:r>
      <w:r w:rsidR="00F55286">
        <w:rPr>
          <w:rFonts w:ascii="仿宋_GB2312" w:eastAsia="仿宋_GB2312" w:hAnsi="宋体"/>
          <w:sz w:val="32"/>
          <w:szCs w:val="32"/>
        </w:rPr>
        <w:t xml:space="preserve"> </w:t>
      </w:r>
      <w:r w:rsidRPr="00A607F0">
        <w:rPr>
          <w:rFonts w:ascii="仿宋_GB2312" w:eastAsia="仿宋_GB2312" w:hAnsi="宋体" w:hint="eastAsia"/>
          <w:sz w:val="32"/>
          <w:szCs w:val="32"/>
        </w:rPr>
        <w:t>出版档案必须实行集中管理，遵循其自然形成规律，保持有机联系，以确保其完整、系统准确和安全，方便开发利用。</w:t>
      </w:r>
    </w:p>
    <w:p w:rsidR="00A607F0" w:rsidRPr="00A607F0" w:rsidRDefault="00A607F0" w:rsidP="00A607F0">
      <w:pPr>
        <w:spacing w:line="520" w:lineRule="exact"/>
        <w:ind w:firstLineChars="200" w:firstLine="640"/>
        <w:rPr>
          <w:rFonts w:ascii="仿宋_GB2312" w:eastAsia="仿宋_GB2312" w:hAnsi="宋体"/>
          <w:sz w:val="32"/>
          <w:szCs w:val="32"/>
        </w:rPr>
      </w:pPr>
      <w:r w:rsidRPr="00A607F0">
        <w:rPr>
          <w:rFonts w:ascii="仿宋_GB2312" w:eastAsia="仿宋_GB2312" w:hAnsi="宋体" w:hint="eastAsia"/>
          <w:sz w:val="32"/>
          <w:szCs w:val="32"/>
        </w:rPr>
        <w:t>3</w:t>
      </w:r>
      <w:r>
        <w:rPr>
          <w:rFonts w:ascii="仿宋_GB2312" w:eastAsia="仿宋_GB2312" w:hAnsi="宋体" w:hint="eastAsia"/>
          <w:sz w:val="32"/>
          <w:szCs w:val="32"/>
        </w:rPr>
        <w:t>.</w:t>
      </w:r>
      <w:r w:rsidR="00F55286">
        <w:rPr>
          <w:rFonts w:ascii="仿宋_GB2312" w:eastAsia="仿宋_GB2312" w:hAnsi="宋体"/>
          <w:sz w:val="32"/>
          <w:szCs w:val="32"/>
        </w:rPr>
        <w:t xml:space="preserve"> </w:t>
      </w:r>
      <w:r w:rsidRPr="00A607F0">
        <w:rPr>
          <w:rFonts w:ascii="仿宋_GB2312" w:eastAsia="仿宋_GB2312" w:hAnsi="宋体" w:hint="eastAsia"/>
          <w:sz w:val="32"/>
          <w:szCs w:val="32"/>
        </w:rPr>
        <w:t>出版档案是反映学校教学、科研发展的历史记录，是学校档案的重要组成部分。出版档案工作要纳入出版编辑单位的管理制度，纳入出版工作计划和规划，纳入各部（室）负责人和责任编辑人员的职责范围。编辑部门在布置计划、检查、总结、验收工作时，要同时布置、检查、总结、验收出版档案工作，出版部门要确定一名档案人员，协同校</w:t>
      </w:r>
      <w:r w:rsidR="00F55286">
        <w:rPr>
          <w:rFonts w:ascii="仿宋_GB2312" w:eastAsia="仿宋_GB2312" w:hAnsi="宋体" w:hint="eastAsia"/>
          <w:sz w:val="32"/>
          <w:szCs w:val="32"/>
        </w:rPr>
        <w:t>档案馆</w:t>
      </w:r>
      <w:r w:rsidRPr="00A607F0">
        <w:rPr>
          <w:rFonts w:ascii="仿宋_GB2312" w:eastAsia="仿宋_GB2312" w:hAnsi="宋体" w:hint="eastAsia"/>
          <w:sz w:val="32"/>
          <w:szCs w:val="32"/>
        </w:rPr>
        <w:t>做好出版档案的收集、整理、立卷、归档工作。</w:t>
      </w:r>
    </w:p>
    <w:p w:rsidR="00A607F0" w:rsidRPr="00F55286" w:rsidRDefault="00F55286" w:rsidP="00F55286">
      <w:pPr>
        <w:spacing w:line="520" w:lineRule="exact"/>
        <w:ind w:firstLineChars="200" w:firstLine="643"/>
        <w:rPr>
          <w:rFonts w:ascii="楷体" w:eastAsia="楷体" w:hAnsi="楷体"/>
          <w:b/>
          <w:sz w:val="32"/>
          <w:szCs w:val="32"/>
        </w:rPr>
      </w:pPr>
      <w:r w:rsidRPr="00F55286">
        <w:rPr>
          <w:rFonts w:ascii="楷体" w:eastAsia="楷体" w:hAnsi="楷体" w:hint="eastAsia"/>
          <w:b/>
          <w:sz w:val="32"/>
          <w:szCs w:val="32"/>
        </w:rPr>
        <w:t>（二）</w:t>
      </w:r>
      <w:r w:rsidR="00A607F0" w:rsidRPr="00F55286">
        <w:rPr>
          <w:rFonts w:ascii="楷体" w:eastAsia="楷体" w:hAnsi="楷体" w:hint="eastAsia"/>
          <w:b/>
          <w:sz w:val="32"/>
          <w:szCs w:val="32"/>
        </w:rPr>
        <w:t>出版档案归档范围的确定</w:t>
      </w:r>
    </w:p>
    <w:p w:rsidR="00A607F0" w:rsidRPr="00A607F0" w:rsidRDefault="00A607F0" w:rsidP="00A607F0">
      <w:pPr>
        <w:spacing w:line="520" w:lineRule="exact"/>
        <w:ind w:firstLineChars="200" w:firstLine="640"/>
        <w:rPr>
          <w:rFonts w:ascii="仿宋_GB2312" w:eastAsia="仿宋_GB2312" w:hAnsi="宋体"/>
          <w:sz w:val="32"/>
          <w:szCs w:val="32"/>
        </w:rPr>
      </w:pPr>
      <w:r w:rsidRPr="00A607F0">
        <w:rPr>
          <w:rFonts w:ascii="仿宋_GB2312" w:eastAsia="仿宋_GB2312" w:hAnsi="宋体" w:hint="eastAsia"/>
          <w:sz w:val="32"/>
          <w:szCs w:val="32"/>
        </w:rPr>
        <w:t>归档的出版文件材料必须反映编辑出版管理职能和出版活动的全过程，保证完整、准确、系统。</w:t>
      </w:r>
    </w:p>
    <w:p w:rsidR="00A607F0" w:rsidRPr="00A607F0" w:rsidRDefault="00A607F0" w:rsidP="00A607F0">
      <w:pPr>
        <w:spacing w:line="520" w:lineRule="exact"/>
        <w:ind w:firstLineChars="200" w:firstLine="640"/>
        <w:rPr>
          <w:rFonts w:ascii="仿宋_GB2312" w:eastAsia="仿宋_GB2312" w:hAnsi="宋体"/>
          <w:sz w:val="32"/>
          <w:szCs w:val="32"/>
        </w:rPr>
      </w:pPr>
      <w:r w:rsidRPr="00A607F0">
        <w:rPr>
          <w:rFonts w:ascii="仿宋_GB2312" w:eastAsia="仿宋_GB2312" w:hAnsi="宋体" w:hint="eastAsia"/>
          <w:sz w:val="32"/>
          <w:szCs w:val="32"/>
        </w:rPr>
        <w:t>1</w:t>
      </w:r>
      <w:r w:rsidR="00F55286">
        <w:rPr>
          <w:rFonts w:ascii="仿宋_GB2312" w:eastAsia="仿宋_GB2312" w:hAnsi="宋体" w:hint="eastAsia"/>
          <w:sz w:val="32"/>
          <w:szCs w:val="32"/>
        </w:rPr>
        <w:t>.</w:t>
      </w:r>
      <w:r w:rsidR="00F55286">
        <w:rPr>
          <w:rFonts w:ascii="仿宋_GB2312" w:eastAsia="仿宋_GB2312" w:hAnsi="宋体"/>
          <w:sz w:val="32"/>
          <w:szCs w:val="32"/>
        </w:rPr>
        <w:t xml:space="preserve"> </w:t>
      </w:r>
      <w:r w:rsidRPr="00A607F0">
        <w:rPr>
          <w:rFonts w:ascii="仿宋_GB2312" w:eastAsia="仿宋_GB2312" w:hAnsi="宋体" w:hint="eastAsia"/>
          <w:sz w:val="32"/>
          <w:szCs w:val="32"/>
        </w:rPr>
        <w:t>归</w:t>
      </w:r>
      <w:r w:rsidR="005A2353">
        <w:rPr>
          <w:rFonts w:ascii="仿宋_GB2312" w:eastAsia="仿宋_GB2312" w:hAnsi="宋体" w:hint="eastAsia"/>
          <w:sz w:val="32"/>
          <w:szCs w:val="32"/>
        </w:rPr>
        <w:t>档的主要内容包括综合管理、出版物编审、出版物等方面内容</w:t>
      </w:r>
      <w:r w:rsidRPr="00A607F0">
        <w:rPr>
          <w:rFonts w:ascii="仿宋_GB2312" w:eastAsia="仿宋_GB2312" w:hAnsi="宋体" w:hint="eastAsia"/>
          <w:sz w:val="32"/>
          <w:szCs w:val="32"/>
        </w:rPr>
        <w:t>。</w:t>
      </w:r>
    </w:p>
    <w:p w:rsidR="00A607F0" w:rsidRPr="00A607F0" w:rsidRDefault="00A607F0" w:rsidP="00A607F0">
      <w:pPr>
        <w:spacing w:line="520" w:lineRule="exact"/>
        <w:ind w:firstLineChars="200" w:firstLine="640"/>
        <w:rPr>
          <w:rFonts w:ascii="仿宋_GB2312" w:eastAsia="仿宋_GB2312" w:hAnsi="宋体"/>
          <w:sz w:val="32"/>
          <w:szCs w:val="32"/>
        </w:rPr>
      </w:pPr>
      <w:r w:rsidRPr="00A607F0">
        <w:rPr>
          <w:rFonts w:ascii="仿宋_GB2312" w:eastAsia="仿宋_GB2312" w:hAnsi="宋体" w:hint="eastAsia"/>
          <w:sz w:val="32"/>
          <w:szCs w:val="32"/>
        </w:rPr>
        <w:t>2</w:t>
      </w:r>
      <w:r w:rsidR="00F55286">
        <w:rPr>
          <w:rFonts w:ascii="仿宋_GB2312" w:eastAsia="仿宋_GB2312" w:hAnsi="宋体" w:hint="eastAsia"/>
          <w:sz w:val="32"/>
          <w:szCs w:val="32"/>
        </w:rPr>
        <w:t>.</w:t>
      </w:r>
      <w:r w:rsidR="00F55286">
        <w:rPr>
          <w:rFonts w:ascii="仿宋_GB2312" w:eastAsia="仿宋_GB2312" w:hAnsi="宋体"/>
          <w:sz w:val="32"/>
          <w:szCs w:val="32"/>
        </w:rPr>
        <w:t xml:space="preserve"> </w:t>
      </w:r>
      <w:proofErr w:type="gramStart"/>
      <w:r w:rsidRPr="00A607F0">
        <w:rPr>
          <w:rFonts w:ascii="仿宋_GB2312" w:eastAsia="仿宋_GB2312" w:hAnsi="宋体" w:hint="eastAsia"/>
          <w:sz w:val="32"/>
          <w:szCs w:val="32"/>
        </w:rPr>
        <w:t>不</w:t>
      </w:r>
      <w:proofErr w:type="gramEnd"/>
      <w:r w:rsidRPr="00A607F0">
        <w:rPr>
          <w:rFonts w:ascii="仿宋_GB2312" w:eastAsia="仿宋_GB2312" w:hAnsi="宋体" w:hint="eastAsia"/>
          <w:sz w:val="32"/>
          <w:szCs w:val="32"/>
        </w:rPr>
        <w:t>归档的文件材料</w:t>
      </w:r>
    </w:p>
    <w:p w:rsidR="00A607F0" w:rsidRPr="00A607F0" w:rsidRDefault="00F55286" w:rsidP="00F55286">
      <w:pPr>
        <w:tabs>
          <w:tab w:val="num" w:pos="1210"/>
        </w:tabs>
        <w:spacing w:line="520" w:lineRule="exact"/>
        <w:ind w:left="640"/>
        <w:rPr>
          <w:rFonts w:ascii="仿宋_GB2312" w:eastAsia="仿宋_GB2312" w:hAnsi="宋体"/>
          <w:sz w:val="32"/>
          <w:szCs w:val="32"/>
        </w:rPr>
      </w:pPr>
      <w:r>
        <w:rPr>
          <w:rFonts w:ascii="仿宋_GB2312" w:eastAsia="仿宋_GB2312" w:hAnsi="宋体" w:hint="eastAsia"/>
          <w:sz w:val="32"/>
          <w:szCs w:val="32"/>
        </w:rPr>
        <w:lastRenderedPageBreak/>
        <w:t>（1）</w:t>
      </w:r>
      <w:r w:rsidR="00A607F0" w:rsidRPr="00A607F0">
        <w:rPr>
          <w:rFonts w:ascii="仿宋_GB2312" w:eastAsia="仿宋_GB2312" w:hAnsi="宋体" w:hint="eastAsia"/>
          <w:sz w:val="32"/>
          <w:szCs w:val="32"/>
        </w:rPr>
        <w:t>上级有关出版的普发（非专指高校）、不办的文件；</w:t>
      </w:r>
    </w:p>
    <w:p w:rsidR="00A607F0" w:rsidRPr="00A607F0" w:rsidRDefault="00F55286" w:rsidP="00F55286">
      <w:pPr>
        <w:spacing w:line="520" w:lineRule="exact"/>
        <w:ind w:left="64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2</w:t>
      </w:r>
      <w:r>
        <w:rPr>
          <w:rFonts w:ascii="仿宋_GB2312" w:eastAsia="仿宋_GB2312" w:hAnsi="宋体"/>
          <w:sz w:val="32"/>
          <w:szCs w:val="32"/>
        </w:rPr>
        <w:t>）</w:t>
      </w:r>
      <w:r w:rsidR="00A607F0" w:rsidRPr="00A607F0">
        <w:rPr>
          <w:rFonts w:ascii="仿宋_GB2312" w:eastAsia="仿宋_GB2312" w:hAnsi="宋体" w:hint="eastAsia"/>
          <w:sz w:val="32"/>
          <w:szCs w:val="32"/>
        </w:rPr>
        <w:t>不退、不用的稿件、非定稿的稿件；</w:t>
      </w:r>
    </w:p>
    <w:p w:rsidR="00A607F0" w:rsidRPr="00A607F0" w:rsidRDefault="00F55286" w:rsidP="00F55286">
      <w:pPr>
        <w:tabs>
          <w:tab w:val="num" w:pos="1210"/>
        </w:tabs>
        <w:spacing w:line="520" w:lineRule="exact"/>
        <w:ind w:left="64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3</w:t>
      </w:r>
      <w:r>
        <w:rPr>
          <w:rFonts w:ascii="仿宋_GB2312" w:eastAsia="仿宋_GB2312" w:hAnsi="宋体"/>
          <w:sz w:val="32"/>
          <w:szCs w:val="32"/>
        </w:rPr>
        <w:t>）</w:t>
      </w:r>
      <w:r w:rsidR="00A607F0" w:rsidRPr="00A607F0">
        <w:rPr>
          <w:rFonts w:ascii="仿宋_GB2312" w:eastAsia="仿宋_GB2312" w:hAnsi="宋体" w:hint="eastAsia"/>
          <w:sz w:val="32"/>
          <w:szCs w:val="32"/>
        </w:rPr>
        <w:t>未生效的合同、协议；</w:t>
      </w:r>
    </w:p>
    <w:p w:rsidR="00A607F0" w:rsidRPr="00A607F0" w:rsidRDefault="00F55286" w:rsidP="00F55286">
      <w:pPr>
        <w:tabs>
          <w:tab w:val="left" w:pos="540"/>
        </w:tabs>
        <w:spacing w:line="520" w:lineRule="exact"/>
        <w:ind w:left="64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4</w:t>
      </w:r>
      <w:r>
        <w:rPr>
          <w:rFonts w:ascii="仿宋_GB2312" w:eastAsia="仿宋_GB2312" w:hAnsi="宋体"/>
          <w:sz w:val="32"/>
          <w:szCs w:val="32"/>
        </w:rPr>
        <w:t>）</w:t>
      </w:r>
      <w:proofErr w:type="gramStart"/>
      <w:r w:rsidR="00A607F0" w:rsidRPr="00A607F0">
        <w:rPr>
          <w:rFonts w:ascii="仿宋_GB2312" w:eastAsia="仿宋_GB2312" w:hAnsi="宋体" w:hint="eastAsia"/>
          <w:sz w:val="32"/>
          <w:szCs w:val="32"/>
        </w:rPr>
        <w:t>重份文件</w:t>
      </w:r>
      <w:proofErr w:type="gramEnd"/>
      <w:r w:rsidR="00A607F0" w:rsidRPr="00A607F0">
        <w:rPr>
          <w:rFonts w:ascii="仿宋_GB2312" w:eastAsia="仿宋_GB2312" w:hAnsi="宋体" w:hint="eastAsia"/>
          <w:sz w:val="32"/>
          <w:szCs w:val="32"/>
        </w:rPr>
        <w:t>及校内单位发来的无查考价值文件；</w:t>
      </w:r>
    </w:p>
    <w:p w:rsidR="00A607F0" w:rsidRPr="00A607F0" w:rsidRDefault="00F55286" w:rsidP="00F55286">
      <w:pPr>
        <w:tabs>
          <w:tab w:val="num" w:pos="1210"/>
        </w:tabs>
        <w:spacing w:line="520" w:lineRule="exact"/>
        <w:ind w:left="64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5</w:t>
      </w:r>
      <w:r>
        <w:rPr>
          <w:rFonts w:ascii="仿宋_GB2312" w:eastAsia="仿宋_GB2312" w:hAnsi="宋体"/>
          <w:sz w:val="32"/>
          <w:szCs w:val="32"/>
        </w:rPr>
        <w:t>）</w:t>
      </w:r>
      <w:r w:rsidR="00A607F0" w:rsidRPr="00A607F0">
        <w:rPr>
          <w:rFonts w:ascii="仿宋_GB2312" w:eastAsia="仿宋_GB2312" w:hAnsi="宋体" w:hint="eastAsia"/>
          <w:sz w:val="32"/>
          <w:szCs w:val="32"/>
        </w:rPr>
        <w:t>校外交换来的材料。</w:t>
      </w:r>
    </w:p>
    <w:p w:rsidR="00A607F0" w:rsidRPr="005A2353" w:rsidRDefault="00F55286" w:rsidP="00F55286">
      <w:pPr>
        <w:spacing w:line="520" w:lineRule="exact"/>
        <w:ind w:firstLineChars="200" w:firstLine="643"/>
        <w:rPr>
          <w:rFonts w:ascii="楷体" w:eastAsia="楷体" w:hAnsi="楷体"/>
          <w:b/>
          <w:sz w:val="32"/>
          <w:szCs w:val="32"/>
        </w:rPr>
      </w:pPr>
      <w:r w:rsidRPr="005A2353">
        <w:rPr>
          <w:rFonts w:ascii="楷体" w:eastAsia="楷体" w:hAnsi="楷体" w:hint="eastAsia"/>
          <w:b/>
          <w:sz w:val="32"/>
          <w:szCs w:val="32"/>
        </w:rPr>
        <w:t>（三）</w:t>
      </w:r>
      <w:r w:rsidR="00A607F0" w:rsidRPr="005A2353">
        <w:rPr>
          <w:rFonts w:ascii="楷体" w:eastAsia="楷体" w:hAnsi="楷体" w:hint="eastAsia"/>
          <w:b/>
          <w:sz w:val="32"/>
          <w:szCs w:val="32"/>
        </w:rPr>
        <w:t>出版物文件材料的部门立卷和归档流程</w:t>
      </w:r>
    </w:p>
    <w:p w:rsidR="00F55286" w:rsidRDefault="00A607F0" w:rsidP="00F55286">
      <w:pPr>
        <w:tabs>
          <w:tab w:val="left" w:pos="900"/>
        </w:tabs>
        <w:spacing w:line="520" w:lineRule="exact"/>
        <w:ind w:firstLineChars="200" w:firstLine="640"/>
        <w:rPr>
          <w:rFonts w:ascii="仿宋_GB2312" w:eastAsia="仿宋_GB2312" w:hAnsi="宋体"/>
          <w:sz w:val="32"/>
          <w:szCs w:val="32"/>
        </w:rPr>
      </w:pPr>
      <w:r w:rsidRPr="00A607F0">
        <w:rPr>
          <w:rFonts w:ascii="仿宋_GB2312" w:eastAsia="仿宋_GB2312" w:hAnsi="宋体" w:hint="eastAsia"/>
          <w:sz w:val="32"/>
          <w:szCs w:val="32"/>
        </w:rPr>
        <w:t>1</w:t>
      </w:r>
      <w:r w:rsidR="00F55286">
        <w:rPr>
          <w:rFonts w:ascii="仿宋_GB2312" w:eastAsia="仿宋_GB2312" w:hAnsi="宋体" w:hint="eastAsia"/>
          <w:sz w:val="32"/>
          <w:szCs w:val="32"/>
        </w:rPr>
        <w:t>.</w:t>
      </w:r>
      <w:r w:rsidR="00F55286">
        <w:rPr>
          <w:rFonts w:ascii="仿宋_GB2312" w:eastAsia="仿宋_GB2312" w:hAnsi="宋体"/>
          <w:sz w:val="32"/>
          <w:szCs w:val="32"/>
        </w:rPr>
        <w:t xml:space="preserve"> </w:t>
      </w:r>
      <w:r w:rsidRPr="00A607F0">
        <w:rPr>
          <w:rFonts w:ascii="仿宋_GB2312" w:eastAsia="仿宋_GB2312" w:hAnsi="宋体" w:hint="eastAsia"/>
          <w:sz w:val="32"/>
          <w:szCs w:val="32"/>
        </w:rPr>
        <w:t>形成积累</w:t>
      </w:r>
    </w:p>
    <w:p w:rsidR="00F55286" w:rsidRDefault="00F55286" w:rsidP="00F55286">
      <w:pPr>
        <w:tabs>
          <w:tab w:val="left" w:pos="900"/>
        </w:tabs>
        <w:spacing w:line="520" w:lineRule="exact"/>
        <w:ind w:firstLineChars="200" w:firstLine="64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1</w:t>
      </w:r>
      <w:r>
        <w:rPr>
          <w:rFonts w:ascii="仿宋_GB2312" w:eastAsia="仿宋_GB2312" w:hAnsi="宋体"/>
          <w:sz w:val="32"/>
          <w:szCs w:val="32"/>
        </w:rPr>
        <w:t>）</w:t>
      </w:r>
      <w:r w:rsidR="00A607F0" w:rsidRPr="00A607F0">
        <w:rPr>
          <w:rFonts w:ascii="仿宋_GB2312" w:eastAsia="仿宋_GB2312" w:hAnsi="宋体" w:hint="eastAsia"/>
          <w:sz w:val="32"/>
          <w:szCs w:val="32"/>
        </w:rPr>
        <w:t>校报、学报出版前，责任编辑应注意材料的积累和保管，并随时检查归档材料是否完整、系统、确定。</w:t>
      </w:r>
    </w:p>
    <w:p w:rsidR="00A607F0" w:rsidRPr="00A607F0" w:rsidRDefault="00F55286" w:rsidP="00F55286">
      <w:pPr>
        <w:tabs>
          <w:tab w:val="left" w:pos="900"/>
        </w:tabs>
        <w:spacing w:line="520" w:lineRule="exact"/>
        <w:ind w:firstLineChars="200" w:firstLine="64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2</w:t>
      </w:r>
      <w:r>
        <w:rPr>
          <w:rFonts w:ascii="仿宋_GB2312" w:eastAsia="仿宋_GB2312" w:hAnsi="宋体"/>
          <w:sz w:val="32"/>
          <w:szCs w:val="32"/>
        </w:rPr>
        <w:t>）</w:t>
      </w:r>
      <w:r w:rsidR="00A607F0" w:rsidRPr="00A607F0">
        <w:rPr>
          <w:rFonts w:ascii="仿宋_GB2312" w:eastAsia="仿宋_GB2312" w:hAnsi="宋体" w:hint="eastAsia"/>
          <w:sz w:val="32"/>
          <w:szCs w:val="32"/>
        </w:rPr>
        <w:t>校报、学报出版后，责任编辑必须将归档材料加以整理，按彼此间的自然联系进行系统排列，部门档案员编制归档。</w:t>
      </w:r>
    </w:p>
    <w:p w:rsidR="00F55286" w:rsidRDefault="00A607F0" w:rsidP="00F55286">
      <w:pPr>
        <w:spacing w:line="520" w:lineRule="exact"/>
        <w:ind w:firstLineChars="200" w:firstLine="640"/>
        <w:rPr>
          <w:rFonts w:ascii="仿宋_GB2312" w:eastAsia="仿宋_GB2312" w:hAnsi="宋体"/>
          <w:sz w:val="32"/>
          <w:szCs w:val="32"/>
        </w:rPr>
      </w:pPr>
      <w:r w:rsidRPr="00A607F0">
        <w:rPr>
          <w:rFonts w:ascii="仿宋_GB2312" w:eastAsia="仿宋_GB2312" w:hAnsi="宋体" w:hint="eastAsia"/>
          <w:sz w:val="32"/>
          <w:szCs w:val="32"/>
        </w:rPr>
        <w:t>2</w:t>
      </w:r>
      <w:r w:rsidR="00F55286">
        <w:rPr>
          <w:rFonts w:ascii="仿宋_GB2312" w:eastAsia="仿宋_GB2312" w:hAnsi="宋体" w:hint="eastAsia"/>
          <w:sz w:val="32"/>
          <w:szCs w:val="32"/>
        </w:rPr>
        <w:t>.</w:t>
      </w:r>
      <w:r w:rsidR="00F55286">
        <w:rPr>
          <w:rFonts w:ascii="仿宋_GB2312" w:eastAsia="仿宋_GB2312" w:hAnsi="宋体"/>
          <w:sz w:val="32"/>
          <w:szCs w:val="32"/>
        </w:rPr>
        <w:t xml:space="preserve"> </w:t>
      </w:r>
      <w:proofErr w:type="gramStart"/>
      <w:r w:rsidRPr="00A607F0">
        <w:rPr>
          <w:rFonts w:ascii="仿宋_GB2312" w:eastAsia="仿宋_GB2312" w:hAnsi="宋体" w:hint="eastAsia"/>
          <w:sz w:val="32"/>
          <w:szCs w:val="32"/>
        </w:rPr>
        <w:t>整理组卷</w:t>
      </w:r>
      <w:proofErr w:type="gramEnd"/>
    </w:p>
    <w:p w:rsidR="00F55286" w:rsidRDefault="00F55286" w:rsidP="00F55286">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1</w:t>
      </w:r>
      <w:r>
        <w:rPr>
          <w:rFonts w:ascii="仿宋_GB2312" w:eastAsia="仿宋_GB2312" w:hAnsi="宋体"/>
          <w:sz w:val="32"/>
          <w:szCs w:val="32"/>
        </w:rPr>
        <w:t>）</w:t>
      </w:r>
      <w:r w:rsidR="00A607F0" w:rsidRPr="00A607F0">
        <w:rPr>
          <w:rFonts w:ascii="仿宋_GB2312" w:eastAsia="仿宋_GB2312" w:hAnsi="宋体" w:hint="eastAsia"/>
          <w:sz w:val="32"/>
          <w:szCs w:val="32"/>
        </w:rPr>
        <w:t>出版档案以出版物名称立卷，学报一刊组成一卷或数卷（原稿、审稿单、样书）。报刊归合订本。</w:t>
      </w:r>
    </w:p>
    <w:p w:rsidR="00F55286" w:rsidRDefault="00F55286" w:rsidP="00F55286">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2</w:t>
      </w:r>
      <w:r>
        <w:rPr>
          <w:rFonts w:ascii="仿宋_GB2312" w:eastAsia="仿宋_GB2312" w:hAnsi="宋体"/>
          <w:sz w:val="32"/>
          <w:szCs w:val="32"/>
        </w:rPr>
        <w:t>）</w:t>
      </w:r>
      <w:r w:rsidR="00A607F0" w:rsidRPr="00A607F0">
        <w:rPr>
          <w:rFonts w:ascii="仿宋_GB2312" w:eastAsia="仿宋_GB2312" w:hAnsi="宋体" w:hint="eastAsia"/>
          <w:sz w:val="32"/>
          <w:szCs w:val="32"/>
        </w:rPr>
        <w:t>出版档案内的原稿须除去金属物，修补破损处，用线装订。</w:t>
      </w:r>
    </w:p>
    <w:p w:rsidR="00A607F0" w:rsidRPr="00A607F0" w:rsidRDefault="00F55286" w:rsidP="00F55286">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3</w:t>
      </w:r>
      <w:r>
        <w:rPr>
          <w:rFonts w:ascii="仿宋_GB2312" w:eastAsia="仿宋_GB2312" w:hAnsi="宋体"/>
          <w:sz w:val="32"/>
          <w:szCs w:val="32"/>
        </w:rPr>
        <w:t>）</w:t>
      </w:r>
      <w:r w:rsidR="00A607F0" w:rsidRPr="00A607F0">
        <w:rPr>
          <w:rFonts w:ascii="仿宋_GB2312" w:eastAsia="仿宋_GB2312" w:hAnsi="宋体" w:hint="eastAsia"/>
          <w:sz w:val="32"/>
          <w:szCs w:val="32"/>
        </w:rPr>
        <w:t>页号的编制：卷内文件材料无论单面或双面只要有书写文字的，均应编写页号，页号位置在每面材料非装订线一侧的左下角，期刊按原页码。</w:t>
      </w:r>
    </w:p>
    <w:p w:rsidR="00A607F0" w:rsidRPr="00A607F0" w:rsidRDefault="00F55286" w:rsidP="00F55286">
      <w:pPr>
        <w:tabs>
          <w:tab w:val="left" w:pos="540"/>
          <w:tab w:val="left" w:pos="1080"/>
        </w:tabs>
        <w:spacing w:line="520" w:lineRule="exact"/>
        <w:ind w:left="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 xml:space="preserve">. </w:t>
      </w:r>
      <w:r w:rsidR="00A607F0" w:rsidRPr="00A607F0">
        <w:rPr>
          <w:rFonts w:ascii="仿宋_GB2312" w:eastAsia="仿宋_GB2312" w:hAnsi="宋体" w:hint="eastAsia"/>
          <w:sz w:val="32"/>
          <w:szCs w:val="32"/>
        </w:rPr>
        <w:t>归档验收</w:t>
      </w:r>
    </w:p>
    <w:p w:rsidR="00BB70D1" w:rsidRPr="00BB70D1" w:rsidRDefault="00A607F0" w:rsidP="003535AF">
      <w:pPr>
        <w:pStyle w:val="2"/>
        <w:spacing w:after="0" w:line="520" w:lineRule="exact"/>
        <w:ind w:leftChars="0" w:left="0" w:firstLineChars="200" w:firstLine="640"/>
        <w:rPr>
          <w:rFonts w:ascii="仿宋_GB2312" w:eastAsia="仿宋_GB2312" w:hAnsi="宋体"/>
          <w:sz w:val="32"/>
          <w:szCs w:val="32"/>
        </w:rPr>
      </w:pPr>
      <w:r w:rsidRPr="00A607F0">
        <w:rPr>
          <w:rFonts w:ascii="仿宋_GB2312" w:eastAsia="仿宋_GB2312" w:hAnsi="宋体" w:hint="eastAsia"/>
          <w:sz w:val="32"/>
          <w:szCs w:val="32"/>
        </w:rPr>
        <w:t>部门档案员应在次年</w:t>
      </w:r>
      <w:r w:rsidR="00F55286">
        <w:rPr>
          <w:rFonts w:ascii="仿宋_GB2312" w:eastAsia="仿宋_GB2312" w:hAnsi="宋体"/>
          <w:sz w:val="32"/>
          <w:szCs w:val="32"/>
        </w:rPr>
        <w:t>4</w:t>
      </w:r>
      <w:r w:rsidRPr="00A607F0">
        <w:rPr>
          <w:rFonts w:ascii="仿宋_GB2312" w:eastAsia="仿宋_GB2312" w:hAnsi="宋体" w:hint="eastAsia"/>
          <w:sz w:val="32"/>
          <w:szCs w:val="32"/>
        </w:rPr>
        <w:t>月底前，将</w:t>
      </w:r>
      <w:proofErr w:type="gramStart"/>
      <w:r w:rsidRPr="00A607F0">
        <w:rPr>
          <w:rFonts w:ascii="仿宋_GB2312" w:eastAsia="仿宋_GB2312" w:hAnsi="宋体" w:hint="eastAsia"/>
          <w:sz w:val="32"/>
          <w:szCs w:val="32"/>
        </w:rPr>
        <w:t>上年应</w:t>
      </w:r>
      <w:proofErr w:type="gramEnd"/>
      <w:r w:rsidRPr="00A607F0">
        <w:rPr>
          <w:rFonts w:ascii="仿宋_GB2312" w:eastAsia="仿宋_GB2312" w:hAnsi="宋体" w:hint="eastAsia"/>
          <w:sz w:val="32"/>
          <w:szCs w:val="32"/>
        </w:rPr>
        <w:t>归档的出版档案集中整理，向校</w:t>
      </w:r>
      <w:r w:rsidR="00F55286">
        <w:rPr>
          <w:rFonts w:ascii="仿宋_GB2312" w:eastAsia="仿宋_GB2312" w:hAnsi="宋体" w:hint="eastAsia"/>
          <w:sz w:val="32"/>
          <w:szCs w:val="32"/>
        </w:rPr>
        <w:t>档案馆</w:t>
      </w:r>
      <w:r w:rsidRPr="00A607F0">
        <w:rPr>
          <w:rFonts w:ascii="仿宋_GB2312" w:eastAsia="仿宋_GB2312" w:hAnsi="宋体" w:hint="eastAsia"/>
          <w:sz w:val="32"/>
          <w:szCs w:val="32"/>
        </w:rPr>
        <w:t>移交，移交时填写移交目录一式二份，双方各执一份。</w:t>
      </w:r>
    </w:p>
    <w:p w:rsidR="00687236" w:rsidRPr="00687236" w:rsidRDefault="00BB70D1" w:rsidP="00687236">
      <w:pPr>
        <w:spacing w:line="520" w:lineRule="exact"/>
        <w:ind w:firstLineChars="200" w:firstLine="640"/>
        <w:rPr>
          <w:rFonts w:ascii="黑体" w:eastAsia="黑体" w:hAnsi="黑体"/>
          <w:sz w:val="32"/>
          <w:szCs w:val="32"/>
        </w:rPr>
      </w:pPr>
      <w:r w:rsidRPr="00687236">
        <w:rPr>
          <w:rFonts w:ascii="黑体" w:eastAsia="黑体" w:hAnsi="黑体" w:hint="eastAsia"/>
          <w:sz w:val="32"/>
          <w:szCs w:val="32"/>
        </w:rPr>
        <w:t>九、</w:t>
      </w:r>
      <w:r w:rsidR="00687236" w:rsidRPr="00687236">
        <w:rPr>
          <w:rFonts w:ascii="黑体" w:eastAsia="黑体" w:hAnsi="黑体" w:hint="eastAsia"/>
          <w:sz w:val="32"/>
          <w:szCs w:val="36"/>
        </w:rPr>
        <w:t>会计</w:t>
      </w:r>
      <w:r w:rsidR="00D12F97">
        <w:rPr>
          <w:rFonts w:ascii="黑体" w:eastAsia="黑体" w:hAnsi="黑体" w:hint="eastAsia"/>
          <w:sz w:val="32"/>
          <w:szCs w:val="36"/>
        </w:rPr>
        <w:t>财会类档案工作规范</w:t>
      </w:r>
    </w:p>
    <w:p w:rsidR="00687236" w:rsidRPr="00687236" w:rsidRDefault="00687236" w:rsidP="00687236">
      <w:pPr>
        <w:pStyle w:val="a6"/>
        <w:spacing w:line="520" w:lineRule="exact"/>
        <w:ind w:left="0" w:firstLineChars="200" w:firstLine="640"/>
        <w:rPr>
          <w:rFonts w:ascii="仿宋_GB2312" w:eastAsia="仿宋_GB2312" w:hAnsi="宋体"/>
          <w:sz w:val="32"/>
          <w:szCs w:val="32"/>
        </w:rPr>
      </w:pPr>
      <w:r w:rsidRPr="00687236">
        <w:rPr>
          <w:rFonts w:ascii="仿宋_GB2312" w:eastAsia="仿宋_GB2312" w:hAnsi="宋体" w:hint="eastAsia"/>
          <w:sz w:val="32"/>
          <w:szCs w:val="32"/>
        </w:rPr>
        <w:t>为了加强</w:t>
      </w:r>
      <w:r w:rsidR="00D12F97">
        <w:rPr>
          <w:rFonts w:ascii="仿宋_GB2312" w:eastAsia="仿宋_GB2312" w:hAnsi="宋体" w:hint="eastAsia"/>
          <w:sz w:val="32"/>
          <w:szCs w:val="32"/>
        </w:rPr>
        <w:t>学校财会类档案（以下简称财会档案</w:t>
      </w:r>
      <w:r w:rsidR="005A2353">
        <w:rPr>
          <w:rFonts w:ascii="仿宋_GB2312" w:eastAsia="仿宋_GB2312" w:hAnsi="宋体" w:hint="eastAsia"/>
          <w:sz w:val="32"/>
          <w:szCs w:val="32"/>
        </w:rPr>
        <w:t>或会计档</w:t>
      </w:r>
      <w:r w:rsidR="005A2353">
        <w:rPr>
          <w:rFonts w:ascii="仿宋_GB2312" w:eastAsia="仿宋_GB2312" w:hAnsi="宋体" w:hint="eastAsia"/>
          <w:sz w:val="32"/>
          <w:szCs w:val="32"/>
        </w:rPr>
        <w:lastRenderedPageBreak/>
        <w:t>案</w:t>
      </w:r>
      <w:r w:rsidR="00D12F97">
        <w:rPr>
          <w:rFonts w:ascii="仿宋_GB2312" w:eastAsia="仿宋_GB2312" w:hAnsi="宋体" w:hint="eastAsia"/>
          <w:sz w:val="32"/>
          <w:szCs w:val="32"/>
        </w:rPr>
        <w:t>）工作的业务建设，不断提高会计档案的质量和科学管理水平，</w:t>
      </w:r>
      <w:r w:rsidRPr="00687236">
        <w:rPr>
          <w:rFonts w:ascii="仿宋_GB2312" w:eastAsia="仿宋_GB2312" w:hAnsi="宋体" w:hint="eastAsia"/>
          <w:sz w:val="32"/>
          <w:szCs w:val="32"/>
        </w:rPr>
        <w:t>有效保护和利用会计档案，</w:t>
      </w:r>
      <w:r w:rsidR="00D12F97">
        <w:rPr>
          <w:rFonts w:ascii="仿宋_GB2312" w:eastAsia="仿宋_GB2312" w:hAnsi="宋体" w:hint="eastAsia"/>
          <w:sz w:val="32"/>
          <w:szCs w:val="32"/>
        </w:rPr>
        <w:t>特</w:t>
      </w:r>
      <w:r w:rsidRPr="00687236">
        <w:rPr>
          <w:rFonts w:ascii="仿宋_GB2312" w:eastAsia="仿宋_GB2312" w:hAnsi="宋体" w:hint="eastAsia"/>
          <w:sz w:val="32"/>
          <w:szCs w:val="32"/>
        </w:rPr>
        <w:t>制定本</w:t>
      </w:r>
      <w:r w:rsidR="00D12F97">
        <w:rPr>
          <w:rFonts w:ascii="仿宋_GB2312" w:eastAsia="仿宋_GB2312" w:hAnsi="宋体" w:hint="eastAsia"/>
          <w:sz w:val="32"/>
          <w:szCs w:val="32"/>
        </w:rPr>
        <w:t>规范</w:t>
      </w:r>
      <w:r w:rsidRPr="00687236">
        <w:rPr>
          <w:rFonts w:ascii="仿宋_GB2312" w:eastAsia="仿宋_GB2312" w:hAnsi="宋体" w:hint="eastAsia"/>
          <w:sz w:val="32"/>
          <w:szCs w:val="32"/>
        </w:rPr>
        <w:t>。</w:t>
      </w:r>
    </w:p>
    <w:p w:rsidR="00687236" w:rsidRPr="00D12F97" w:rsidRDefault="00D12F97" w:rsidP="00687236">
      <w:pPr>
        <w:spacing w:line="520" w:lineRule="exact"/>
        <w:ind w:firstLineChars="200" w:firstLine="643"/>
        <w:rPr>
          <w:rFonts w:ascii="楷体" w:eastAsia="楷体" w:hAnsi="楷体"/>
          <w:b/>
          <w:sz w:val="32"/>
          <w:szCs w:val="32"/>
        </w:rPr>
      </w:pPr>
      <w:r w:rsidRPr="00D12F97">
        <w:rPr>
          <w:rFonts w:ascii="楷体" w:eastAsia="楷体" w:hAnsi="楷体" w:hint="eastAsia"/>
          <w:b/>
          <w:sz w:val="32"/>
          <w:szCs w:val="32"/>
        </w:rPr>
        <w:t>（一）财会</w:t>
      </w:r>
      <w:r w:rsidR="00687236" w:rsidRPr="00D12F97">
        <w:rPr>
          <w:rFonts w:ascii="楷体" w:eastAsia="楷体" w:hAnsi="楷体" w:hint="eastAsia"/>
          <w:b/>
          <w:sz w:val="32"/>
          <w:szCs w:val="32"/>
        </w:rPr>
        <w:t>档案管理基本原则</w:t>
      </w:r>
    </w:p>
    <w:p w:rsidR="00687236" w:rsidRPr="00687236" w:rsidRDefault="00D12F97" w:rsidP="00687236">
      <w:pPr>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学校</w:t>
      </w:r>
      <w:r w:rsidR="00687236" w:rsidRPr="00687236">
        <w:rPr>
          <w:rFonts w:ascii="仿宋_GB2312" w:eastAsia="仿宋_GB2312" w:hAnsi="宋体" w:cs="宋体" w:hint="eastAsia"/>
          <w:color w:val="000000"/>
          <w:kern w:val="0"/>
          <w:sz w:val="32"/>
          <w:szCs w:val="32"/>
        </w:rPr>
        <w:t>在进行会计核算等过程中接收或形成的</w:t>
      </w:r>
      <w:r>
        <w:rPr>
          <w:rFonts w:ascii="仿宋_GB2312" w:eastAsia="仿宋_GB2312" w:cs="宋体" w:hint="eastAsia"/>
          <w:color w:val="000000"/>
          <w:kern w:val="0"/>
          <w:sz w:val="32"/>
          <w:szCs w:val="32"/>
        </w:rPr>
        <w:t>，</w:t>
      </w:r>
      <w:r w:rsidR="00687236" w:rsidRPr="00687236">
        <w:rPr>
          <w:rFonts w:ascii="仿宋_GB2312" w:eastAsia="仿宋_GB2312" w:hAnsi="宋体" w:cs="宋体" w:hint="eastAsia"/>
          <w:color w:val="000000"/>
          <w:kern w:val="0"/>
          <w:sz w:val="32"/>
          <w:szCs w:val="32"/>
        </w:rPr>
        <w:t>记录和反映单位经济业务事项的</w:t>
      </w:r>
      <w:r>
        <w:rPr>
          <w:rFonts w:ascii="仿宋_GB2312" w:eastAsia="仿宋_GB2312" w:cs="宋体" w:hint="eastAsia"/>
          <w:color w:val="000000"/>
          <w:kern w:val="0"/>
          <w:sz w:val="32"/>
          <w:szCs w:val="32"/>
        </w:rPr>
        <w:t>，</w:t>
      </w:r>
      <w:r w:rsidR="00687236" w:rsidRPr="00687236">
        <w:rPr>
          <w:rFonts w:ascii="仿宋_GB2312" w:eastAsia="仿宋_GB2312" w:hAnsi="宋体" w:cs="宋体" w:hint="eastAsia"/>
          <w:color w:val="000000"/>
          <w:kern w:val="0"/>
          <w:sz w:val="32"/>
          <w:szCs w:val="32"/>
        </w:rPr>
        <w:t>具有保存价值的文字、图表等各种形式的会计资料</w:t>
      </w:r>
      <w:r>
        <w:rPr>
          <w:rFonts w:ascii="仿宋_GB2312" w:eastAsia="仿宋_GB2312" w:cs="宋体" w:hint="eastAsia"/>
          <w:color w:val="000000"/>
          <w:kern w:val="0"/>
          <w:sz w:val="32"/>
          <w:szCs w:val="32"/>
        </w:rPr>
        <w:t>，</w:t>
      </w:r>
      <w:r>
        <w:rPr>
          <w:rFonts w:ascii="仿宋_GB2312" w:eastAsia="仿宋_GB2312" w:hAnsi="宋体" w:cs="宋体" w:hint="eastAsia"/>
          <w:color w:val="000000"/>
          <w:kern w:val="0"/>
          <w:sz w:val="32"/>
          <w:szCs w:val="32"/>
        </w:rPr>
        <w:t>包括通过计算机等电子设备形成、传输和存储的电子会计档案，均属财会</w:t>
      </w:r>
      <w:r w:rsidRPr="00687236">
        <w:rPr>
          <w:rFonts w:ascii="仿宋_GB2312" w:eastAsia="仿宋_GB2312" w:hAnsi="宋体" w:cs="宋体" w:hint="eastAsia"/>
          <w:color w:val="000000"/>
          <w:kern w:val="0"/>
          <w:sz w:val="32"/>
          <w:szCs w:val="32"/>
        </w:rPr>
        <w:t>档案</w:t>
      </w:r>
    </w:p>
    <w:p w:rsidR="00687236" w:rsidRDefault="00687236" w:rsidP="00687236">
      <w:pPr>
        <w:spacing w:line="520" w:lineRule="exact"/>
        <w:ind w:firstLineChars="200" w:firstLine="640"/>
        <w:rPr>
          <w:rFonts w:ascii="仿宋_GB2312" w:eastAsia="仿宋_GB2312" w:hAnsi="宋体"/>
          <w:sz w:val="32"/>
          <w:szCs w:val="32"/>
        </w:rPr>
      </w:pPr>
      <w:r w:rsidRPr="00687236">
        <w:rPr>
          <w:rFonts w:ascii="仿宋_GB2312" w:eastAsia="仿宋_GB2312" w:hAnsi="宋体" w:hint="eastAsia"/>
          <w:sz w:val="32"/>
          <w:szCs w:val="32"/>
        </w:rPr>
        <w:t>学校各会计主体在财务管理和会计活动中直</w:t>
      </w:r>
      <w:proofErr w:type="gramStart"/>
      <w:r w:rsidRPr="00687236">
        <w:rPr>
          <w:rFonts w:ascii="仿宋_GB2312" w:eastAsia="仿宋_GB2312" w:hAnsi="宋体" w:hint="eastAsia"/>
          <w:sz w:val="32"/>
          <w:szCs w:val="32"/>
        </w:rPr>
        <w:t>接形成</w:t>
      </w:r>
      <w:proofErr w:type="gramEnd"/>
      <w:r w:rsidRPr="00687236">
        <w:rPr>
          <w:rFonts w:ascii="仿宋_GB2312" w:eastAsia="仿宋_GB2312" w:hAnsi="宋体" w:hint="eastAsia"/>
          <w:sz w:val="32"/>
          <w:szCs w:val="32"/>
        </w:rPr>
        <w:t>的会计档案是学校</w:t>
      </w:r>
      <w:r w:rsidR="00D12F97" w:rsidRPr="00687236">
        <w:rPr>
          <w:rFonts w:ascii="仿宋_GB2312" w:eastAsia="仿宋_GB2312" w:hAnsi="宋体" w:hint="eastAsia"/>
          <w:sz w:val="32"/>
          <w:szCs w:val="32"/>
        </w:rPr>
        <w:t>档案</w:t>
      </w:r>
      <w:r w:rsidRPr="00687236">
        <w:rPr>
          <w:rFonts w:ascii="仿宋_GB2312" w:eastAsia="仿宋_GB2312" w:hAnsi="宋体" w:hint="eastAsia"/>
          <w:sz w:val="32"/>
          <w:szCs w:val="32"/>
        </w:rPr>
        <w:t>的重要</w:t>
      </w:r>
      <w:r w:rsidR="00D12F97">
        <w:rPr>
          <w:rFonts w:ascii="仿宋_GB2312" w:eastAsia="仿宋_GB2312" w:hAnsi="宋体" w:hint="eastAsia"/>
          <w:sz w:val="32"/>
          <w:szCs w:val="32"/>
        </w:rPr>
        <w:t>组成部分</w:t>
      </w:r>
      <w:r w:rsidRPr="00687236">
        <w:rPr>
          <w:rFonts w:ascii="仿宋_GB2312" w:eastAsia="仿宋_GB2312" w:hAnsi="宋体" w:hint="eastAsia"/>
          <w:sz w:val="32"/>
          <w:szCs w:val="32"/>
        </w:rPr>
        <w:t>。</w:t>
      </w:r>
    </w:p>
    <w:p w:rsidR="00687236" w:rsidRPr="00D12F97" w:rsidRDefault="00D12F97" w:rsidP="00D12F97">
      <w:pPr>
        <w:spacing w:line="520" w:lineRule="exact"/>
        <w:ind w:firstLineChars="200" w:firstLine="643"/>
        <w:rPr>
          <w:rFonts w:ascii="楷体" w:eastAsia="楷体" w:hAnsi="楷体"/>
          <w:b/>
          <w:sz w:val="32"/>
          <w:szCs w:val="32"/>
        </w:rPr>
      </w:pPr>
      <w:r w:rsidRPr="00D12F97">
        <w:rPr>
          <w:rFonts w:ascii="楷体" w:eastAsia="楷体" w:hAnsi="楷体" w:hint="eastAsia"/>
          <w:b/>
          <w:sz w:val="32"/>
          <w:szCs w:val="32"/>
        </w:rPr>
        <w:t>（二）财会</w:t>
      </w:r>
      <w:r w:rsidR="00687236" w:rsidRPr="00D12F97">
        <w:rPr>
          <w:rFonts w:ascii="楷体" w:eastAsia="楷体" w:hAnsi="楷体" w:hint="eastAsia"/>
          <w:b/>
          <w:sz w:val="32"/>
          <w:szCs w:val="32"/>
        </w:rPr>
        <w:t>档案归档范围</w:t>
      </w:r>
    </w:p>
    <w:p w:rsidR="00687236" w:rsidRPr="00687236" w:rsidRDefault="00687236" w:rsidP="00687236">
      <w:pPr>
        <w:spacing w:line="520" w:lineRule="exact"/>
        <w:ind w:firstLineChars="200" w:firstLine="640"/>
        <w:rPr>
          <w:rFonts w:ascii="仿宋_GB2312" w:eastAsia="仿宋_GB2312" w:hAnsi="宋体"/>
          <w:sz w:val="32"/>
          <w:szCs w:val="32"/>
        </w:rPr>
      </w:pPr>
      <w:r w:rsidRPr="00687236">
        <w:rPr>
          <w:rFonts w:ascii="仿宋_GB2312" w:eastAsia="仿宋_GB2312" w:hAnsi="宋体" w:hint="eastAsia"/>
          <w:sz w:val="32"/>
          <w:szCs w:val="32"/>
        </w:rPr>
        <w:t>1</w:t>
      </w:r>
      <w:r w:rsidR="00D12F97">
        <w:rPr>
          <w:rFonts w:ascii="仿宋_GB2312" w:eastAsia="仿宋_GB2312" w:hAnsi="宋体" w:hint="eastAsia"/>
          <w:sz w:val="32"/>
          <w:szCs w:val="32"/>
        </w:rPr>
        <w:t>.</w:t>
      </w:r>
      <w:r w:rsidR="00D12F97">
        <w:rPr>
          <w:rFonts w:ascii="仿宋_GB2312" w:eastAsia="仿宋_GB2312" w:hAnsi="宋体"/>
          <w:sz w:val="32"/>
          <w:szCs w:val="32"/>
        </w:rPr>
        <w:t xml:space="preserve"> </w:t>
      </w:r>
      <w:r w:rsidRPr="00687236">
        <w:rPr>
          <w:rFonts w:ascii="仿宋_GB2312" w:eastAsia="仿宋_GB2312" w:hAnsi="宋体" w:hint="eastAsia"/>
          <w:sz w:val="32"/>
          <w:szCs w:val="32"/>
        </w:rPr>
        <w:t>综合类：上级和学校关于会计管理方面的文件。</w:t>
      </w:r>
    </w:p>
    <w:p w:rsidR="00687236" w:rsidRPr="00687236" w:rsidRDefault="00687236" w:rsidP="00687236">
      <w:pPr>
        <w:spacing w:line="520" w:lineRule="exact"/>
        <w:ind w:firstLineChars="200" w:firstLine="640"/>
        <w:rPr>
          <w:rFonts w:ascii="仿宋_GB2312" w:eastAsia="仿宋_GB2312" w:hAnsi="宋体"/>
          <w:sz w:val="32"/>
          <w:szCs w:val="32"/>
        </w:rPr>
      </w:pPr>
      <w:r w:rsidRPr="00687236">
        <w:rPr>
          <w:rFonts w:ascii="仿宋_GB2312" w:eastAsia="仿宋_GB2312" w:hAnsi="宋体" w:hint="eastAsia"/>
          <w:sz w:val="32"/>
          <w:szCs w:val="32"/>
        </w:rPr>
        <w:t>2</w:t>
      </w:r>
      <w:r w:rsidR="00D12F97">
        <w:rPr>
          <w:rFonts w:ascii="仿宋_GB2312" w:eastAsia="仿宋_GB2312" w:hAnsi="宋体" w:hint="eastAsia"/>
          <w:sz w:val="32"/>
          <w:szCs w:val="32"/>
        </w:rPr>
        <w:t>.</w:t>
      </w:r>
      <w:r w:rsidR="00D12F97">
        <w:rPr>
          <w:rFonts w:ascii="仿宋_GB2312" w:eastAsia="仿宋_GB2312" w:hAnsi="宋体"/>
          <w:sz w:val="32"/>
          <w:szCs w:val="32"/>
        </w:rPr>
        <w:t xml:space="preserve"> </w:t>
      </w:r>
      <w:r w:rsidRPr="00687236">
        <w:rPr>
          <w:rFonts w:ascii="仿宋_GB2312" w:eastAsia="仿宋_GB2312" w:hAnsi="宋体" w:hint="eastAsia"/>
          <w:sz w:val="32"/>
          <w:szCs w:val="32"/>
        </w:rPr>
        <w:t>会计凭证类：原始凭证、</w:t>
      </w:r>
      <w:proofErr w:type="gramStart"/>
      <w:r w:rsidRPr="00687236">
        <w:rPr>
          <w:rFonts w:ascii="仿宋_GB2312" w:eastAsia="仿宋_GB2312" w:hAnsi="宋体" w:hint="eastAsia"/>
          <w:sz w:val="32"/>
          <w:szCs w:val="32"/>
        </w:rPr>
        <w:t>记帐</w:t>
      </w:r>
      <w:proofErr w:type="gramEnd"/>
      <w:r w:rsidRPr="00687236">
        <w:rPr>
          <w:rFonts w:ascii="仿宋_GB2312" w:eastAsia="仿宋_GB2312" w:hAnsi="宋体" w:hint="eastAsia"/>
          <w:sz w:val="32"/>
          <w:szCs w:val="32"/>
        </w:rPr>
        <w:t>凭证、汇总凭证、其他会计凭证。</w:t>
      </w:r>
    </w:p>
    <w:p w:rsidR="00687236" w:rsidRPr="00687236" w:rsidRDefault="00687236" w:rsidP="00687236">
      <w:pPr>
        <w:spacing w:line="520" w:lineRule="exact"/>
        <w:ind w:firstLineChars="200" w:firstLine="640"/>
        <w:rPr>
          <w:rFonts w:ascii="仿宋_GB2312" w:eastAsia="仿宋_GB2312" w:hAnsi="宋体"/>
          <w:sz w:val="32"/>
          <w:szCs w:val="32"/>
        </w:rPr>
      </w:pPr>
      <w:r w:rsidRPr="00687236">
        <w:rPr>
          <w:rFonts w:ascii="仿宋_GB2312" w:eastAsia="仿宋_GB2312" w:hAnsi="宋体" w:hint="eastAsia"/>
          <w:sz w:val="32"/>
          <w:szCs w:val="32"/>
        </w:rPr>
        <w:t>3</w:t>
      </w:r>
      <w:r w:rsidR="00D12F97">
        <w:rPr>
          <w:rFonts w:ascii="仿宋_GB2312" w:eastAsia="仿宋_GB2312" w:hAnsi="宋体" w:hint="eastAsia"/>
          <w:sz w:val="32"/>
          <w:szCs w:val="32"/>
        </w:rPr>
        <w:t>.</w:t>
      </w:r>
      <w:r w:rsidR="00D12F97">
        <w:rPr>
          <w:rFonts w:ascii="仿宋_GB2312" w:eastAsia="仿宋_GB2312" w:hAnsi="宋体"/>
          <w:sz w:val="32"/>
          <w:szCs w:val="32"/>
        </w:rPr>
        <w:t xml:space="preserve"> </w:t>
      </w:r>
      <w:r w:rsidRPr="00687236">
        <w:rPr>
          <w:rFonts w:ascii="仿宋_GB2312" w:eastAsia="仿宋_GB2312" w:hAnsi="宋体" w:hint="eastAsia"/>
          <w:sz w:val="32"/>
          <w:szCs w:val="32"/>
        </w:rPr>
        <w:t>会计</w:t>
      </w:r>
      <w:proofErr w:type="gramStart"/>
      <w:r w:rsidRPr="00687236">
        <w:rPr>
          <w:rFonts w:ascii="仿宋_GB2312" w:eastAsia="仿宋_GB2312" w:hAnsi="宋体" w:hint="eastAsia"/>
          <w:sz w:val="32"/>
          <w:szCs w:val="32"/>
        </w:rPr>
        <w:t>帐簿</w:t>
      </w:r>
      <w:proofErr w:type="gramEnd"/>
      <w:r w:rsidRPr="00687236">
        <w:rPr>
          <w:rFonts w:ascii="仿宋_GB2312" w:eastAsia="仿宋_GB2312" w:hAnsi="宋体" w:hint="eastAsia"/>
          <w:sz w:val="32"/>
          <w:szCs w:val="32"/>
        </w:rPr>
        <w:t>类：</w:t>
      </w:r>
      <w:proofErr w:type="gramStart"/>
      <w:r w:rsidRPr="00687236">
        <w:rPr>
          <w:rFonts w:ascii="仿宋_GB2312" w:eastAsia="仿宋_GB2312" w:hAnsi="宋体" w:hint="eastAsia"/>
          <w:sz w:val="32"/>
          <w:szCs w:val="32"/>
        </w:rPr>
        <w:t>总帐</w:t>
      </w:r>
      <w:proofErr w:type="gramEnd"/>
      <w:r w:rsidRPr="00687236">
        <w:rPr>
          <w:rFonts w:ascii="仿宋_GB2312" w:eastAsia="仿宋_GB2312" w:hAnsi="宋体" w:hint="eastAsia"/>
          <w:sz w:val="32"/>
          <w:szCs w:val="32"/>
        </w:rPr>
        <w:t>、</w:t>
      </w:r>
      <w:proofErr w:type="gramStart"/>
      <w:r w:rsidRPr="00687236">
        <w:rPr>
          <w:rFonts w:ascii="仿宋_GB2312" w:eastAsia="仿宋_GB2312" w:hAnsi="宋体" w:hint="eastAsia"/>
          <w:sz w:val="32"/>
          <w:szCs w:val="32"/>
        </w:rPr>
        <w:t>明细帐</w:t>
      </w:r>
      <w:proofErr w:type="gramEnd"/>
      <w:r w:rsidRPr="00687236">
        <w:rPr>
          <w:rFonts w:ascii="仿宋_GB2312" w:eastAsia="仿宋_GB2312" w:hAnsi="宋体" w:hint="eastAsia"/>
          <w:sz w:val="32"/>
          <w:szCs w:val="32"/>
        </w:rPr>
        <w:t>、</w:t>
      </w:r>
      <w:proofErr w:type="gramStart"/>
      <w:r w:rsidRPr="00687236">
        <w:rPr>
          <w:rFonts w:ascii="仿宋_GB2312" w:eastAsia="仿宋_GB2312" w:hAnsi="宋体" w:hint="eastAsia"/>
          <w:sz w:val="32"/>
          <w:szCs w:val="32"/>
        </w:rPr>
        <w:t>日记帐</w:t>
      </w:r>
      <w:proofErr w:type="gramEnd"/>
      <w:r w:rsidRPr="00687236">
        <w:rPr>
          <w:rFonts w:ascii="仿宋_GB2312" w:eastAsia="仿宋_GB2312" w:hAnsi="宋体" w:hint="eastAsia"/>
          <w:sz w:val="32"/>
          <w:szCs w:val="32"/>
        </w:rPr>
        <w:t>、固定资产卡片、辅助</w:t>
      </w:r>
      <w:proofErr w:type="gramStart"/>
      <w:r w:rsidRPr="00687236">
        <w:rPr>
          <w:rFonts w:ascii="仿宋_GB2312" w:eastAsia="仿宋_GB2312" w:hAnsi="宋体" w:hint="eastAsia"/>
          <w:sz w:val="32"/>
          <w:szCs w:val="32"/>
        </w:rPr>
        <w:t>帐簿</w:t>
      </w:r>
      <w:proofErr w:type="gramEnd"/>
      <w:r w:rsidRPr="00687236">
        <w:rPr>
          <w:rFonts w:ascii="仿宋_GB2312" w:eastAsia="仿宋_GB2312" w:hAnsi="宋体" w:hint="eastAsia"/>
          <w:sz w:val="32"/>
          <w:szCs w:val="32"/>
        </w:rPr>
        <w:t>、其他会计</w:t>
      </w:r>
      <w:proofErr w:type="gramStart"/>
      <w:r w:rsidRPr="00687236">
        <w:rPr>
          <w:rFonts w:ascii="仿宋_GB2312" w:eastAsia="仿宋_GB2312" w:hAnsi="宋体" w:hint="eastAsia"/>
          <w:sz w:val="32"/>
          <w:szCs w:val="32"/>
        </w:rPr>
        <w:t>帐簿</w:t>
      </w:r>
      <w:proofErr w:type="gramEnd"/>
      <w:r w:rsidRPr="00687236">
        <w:rPr>
          <w:rFonts w:ascii="仿宋_GB2312" w:eastAsia="仿宋_GB2312" w:hAnsi="宋体" w:hint="eastAsia"/>
          <w:sz w:val="32"/>
          <w:szCs w:val="32"/>
        </w:rPr>
        <w:t>。</w:t>
      </w:r>
    </w:p>
    <w:p w:rsidR="00687236" w:rsidRPr="00687236" w:rsidRDefault="00687236" w:rsidP="00687236">
      <w:pPr>
        <w:spacing w:line="520" w:lineRule="exact"/>
        <w:ind w:firstLineChars="200" w:firstLine="640"/>
        <w:rPr>
          <w:rFonts w:ascii="仿宋_GB2312" w:eastAsia="仿宋_GB2312" w:hAnsi="宋体"/>
          <w:sz w:val="32"/>
          <w:szCs w:val="32"/>
        </w:rPr>
      </w:pPr>
      <w:r w:rsidRPr="00687236">
        <w:rPr>
          <w:rFonts w:ascii="仿宋_GB2312" w:eastAsia="仿宋_GB2312" w:hAnsi="宋体" w:hint="eastAsia"/>
          <w:sz w:val="32"/>
          <w:szCs w:val="32"/>
        </w:rPr>
        <w:t>4</w:t>
      </w:r>
      <w:r w:rsidR="00D12F97">
        <w:rPr>
          <w:rFonts w:ascii="仿宋_GB2312" w:eastAsia="仿宋_GB2312" w:hAnsi="宋体" w:hint="eastAsia"/>
          <w:sz w:val="32"/>
          <w:szCs w:val="32"/>
        </w:rPr>
        <w:t>.</w:t>
      </w:r>
      <w:r w:rsidR="00D12F97">
        <w:rPr>
          <w:rFonts w:ascii="仿宋_GB2312" w:eastAsia="仿宋_GB2312" w:hAnsi="宋体"/>
          <w:sz w:val="32"/>
          <w:szCs w:val="32"/>
        </w:rPr>
        <w:t xml:space="preserve"> </w:t>
      </w:r>
      <w:r w:rsidRPr="00687236">
        <w:rPr>
          <w:rFonts w:ascii="仿宋_GB2312" w:eastAsia="仿宋_GB2312" w:hAnsi="宋体" w:hint="eastAsia"/>
          <w:sz w:val="32"/>
          <w:szCs w:val="32"/>
        </w:rPr>
        <w:t>财务会计报告类：月度、季度、年度财务报告，包括会计报表、附表、附注及文字说明、其他财务报告。</w:t>
      </w:r>
    </w:p>
    <w:p w:rsidR="00687236" w:rsidRPr="00687236" w:rsidRDefault="00687236" w:rsidP="00687236">
      <w:pPr>
        <w:spacing w:line="520" w:lineRule="exact"/>
        <w:ind w:firstLineChars="200" w:firstLine="640"/>
        <w:rPr>
          <w:rFonts w:ascii="仿宋_GB2312" w:eastAsia="仿宋_GB2312" w:hAnsi="宋体"/>
          <w:sz w:val="32"/>
          <w:szCs w:val="32"/>
        </w:rPr>
      </w:pPr>
      <w:r w:rsidRPr="00687236">
        <w:rPr>
          <w:rFonts w:ascii="仿宋_GB2312" w:eastAsia="仿宋_GB2312" w:hAnsi="宋体" w:hint="eastAsia"/>
          <w:sz w:val="32"/>
          <w:szCs w:val="32"/>
        </w:rPr>
        <w:t>5</w:t>
      </w:r>
      <w:r w:rsidR="00D12F97">
        <w:rPr>
          <w:rFonts w:ascii="仿宋_GB2312" w:eastAsia="仿宋_GB2312" w:hAnsi="宋体" w:hint="eastAsia"/>
          <w:sz w:val="32"/>
          <w:szCs w:val="32"/>
        </w:rPr>
        <w:t>.</w:t>
      </w:r>
      <w:r w:rsidR="00D12F97">
        <w:rPr>
          <w:rFonts w:ascii="仿宋_GB2312" w:eastAsia="仿宋_GB2312" w:hAnsi="宋体"/>
          <w:sz w:val="32"/>
          <w:szCs w:val="32"/>
        </w:rPr>
        <w:t xml:space="preserve"> </w:t>
      </w:r>
      <w:r w:rsidRPr="00687236">
        <w:rPr>
          <w:rFonts w:ascii="仿宋_GB2312" w:eastAsia="仿宋_GB2312" w:hAnsi="宋体" w:hint="eastAsia"/>
          <w:sz w:val="32"/>
          <w:szCs w:val="32"/>
        </w:rPr>
        <w:t>其他会计资料：银行存款余额调节表、银行对账单、会计档案移交清册、会计档案保管清册、会计档案销毁清册、会计档案鉴定意见书</w:t>
      </w:r>
      <w:r w:rsidRPr="00687236">
        <w:rPr>
          <w:rFonts w:ascii="仿宋_GB2312" w:eastAsia="仿宋_GB2312" w:hAnsi="宋体" w:cs="宋体" w:hint="eastAsia"/>
          <w:color w:val="000000"/>
          <w:kern w:val="0"/>
          <w:sz w:val="32"/>
          <w:szCs w:val="32"/>
        </w:rPr>
        <w:t>及其他具有保存价值的会计资料</w:t>
      </w:r>
      <w:r w:rsidRPr="00687236">
        <w:rPr>
          <w:rFonts w:ascii="仿宋_GB2312" w:eastAsia="仿宋_GB2312" w:hAnsi="宋体" w:hint="eastAsia"/>
          <w:sz w:val="32"/>
          <w:szCs w:val="32"/>
        </w:rPr>
        <w:t>。</w:t>
      </w:r>
    </w:p>
    <w:p w:rsidR="00687236" w:rsidRPr="00D12F97" w:rsidRDefault="00D12F97" w:rsidP="00687236">
      <w:pPr>
        <w:spacing w:line="520" w:lineRule="exact"/>
        <w:ind w:firstLineChars="200" w:firstLine="643"/>
        <w:rPr>
          <w:rFonts w:ascii="楷体" w:eastAsia="楷体" w:hAnsi="楷体"/>
          <w:b/>
          <w:sz w:val="32"/>
          <w:szCs w:val="32"/>
        </w:rPr>
      </w:pPr>
      <w:r w:rsidRPr="00D12F97">
        <w:rPr>
          <w:rFonts w:ascii="楷体" w:eastAsia="楷体" w:hAnsi="楷体" w:hint="eastAsia"/>
          <w:b/>
          <w:sz w:val="32"/>
          <w:szCs w:val="32"/>
        </w:rPr>
        <w:t>（三）</w:t>
      </w:r>
      <w:r>
        <w:rPr>
          <w:rFonts w:ascii="楷体" w:eastAsia="楷体" w:hAnsi="楷体" w:hint="eastAsia"/>
          <w:b/>
          <w:sz w:val="32"/>
          <w:szCs w:val="32"/>
        </w:rPr>
        <w:t>财会</w:t>
      </w:r>
      <w:r w:rsidR="00687236" w:rsidRPr="00D12F97">
        <w:rPr>
          <w:rFonts w:ascii="楷体" w:eastAsia="楷体" w:hAnsi="楷体" w:hint="eastAsia"/>
          <w:b/>
          <w:sz w:val="32"/>
          <w:szCs w:val="32"/>
        </w:rPr>
        <w:t>档案归档要求</w:t>
      </w:r>
    </w:p>
    <w:p w:rsidR="00687236" w:rsidRPr="00D12F97" w:rsidRDefault="00687236" w:rsidP="00687236">
      <w:pPr>
        <w:spacing w:line="520" w:lineRule="exact"/>
        <w:ind w:firstLineChars="200" w:firstLine="640"/>
        <w:rPr>
          <w:rFonts w:ascii="仿宋_GB2312" w:eastAsia="仿宋_GB2312" w:hAnsi="宋体"/>
          <w:sz w:val="32"/>
          <w:szCs w:val="32"/>
        </w:rPr>
      </w:pPr>
      <w:r w:rsidRPr="00D12F97">
        <w:rPr>
          <w:rFonts w:ascii="仿宋_GB2312" w:eastAsia="仿宋_GB2312" w:hAnsi="宋体" w:hint="eastAsia"/>
          <w:sz w:val="32"/>
          <w:szCs w:val="32"/>
        </w:rPr>
        <w:t>1</w:t>
      </w:r>
      <w:r w:rsidR="00D12F97" w:rsidRPr="00D12F97">
        <w:rPr>
          <w:rFonts w:ascii="仿宋_GB2312" w:eastAsia="仿宋_GB2312" w:hAnsi="宋体" w:hint="eastAsia"/>
          <w:sz w:val="32"/>
          <w:szCs w:val="32"/>
        </w:rPr>
        <w:t xml:space="preserve">. </w:t>
      </w:r>
      <w:r w:rsidRPr="00D12F97">
        <w:rPr>
          <w:rFonts w:ascii="仿宋_GB2312" w:eastAsia="仿宋_GB2312" w:hAnsi="宋体" w:hint="eastAsia"/>
          <w:sz w:val="32"/>
          <w:szCs w:val="32"/>
        </w:rPr>
        <w:t>学校各会计主体（以下简称财会部门）均为一个立档单位，应执行本办法，将会计档案分类立卷，按期归档。</w:t>
      </w:r>
    </w:p>
    <w:p w:rsidR="00687236" w:rsidRPr="00D12F97" w:rsidRDefault="00687236" w:rsidP="00687236">
      <w:pPr>
        <w:spacing w:line="520" w:lineRule="exact"/>
        <w:ind w:firstLineChars="200" w:firstLine="640"/>
        <w:rPr>
          <w:rFonts w:ascii="仿宋_GB2312" w:eastAsia="仿宋_GB2312" w:hAnsi="宋体"/>
          <w:sz w:val="32"/>
          <w:szCs w:val="32"/>
        </w:rPr>
      </w:pPr>
      <w:r w:rsidRPr="00D12F97">
        <w:rPr>
          <w:rFonts w:ascii="仿宋_GB2312" w:eastAsia="仿宋_GB2312" w:hAnsi="宋体" w:hint="eastAsia"/>
          <w:sz w:val="32"/>
          <w:szCs w:val="32"/>
        </w:rPr>
        <w:t>2</w:t>
      </w:r>
      <w:r w:rsidR="00D12F97" w:rsidRPr="00D12F97">
        <w:rPr>
          <w:rFonts w:ascii="仿宋_GB2312" w:eastAsia="仿宋_GB2312" w:hAnsi="宋体" w:hint="eastAsia"/>
          <w:sz w:val="32"/>
          <w:szCs w:val="32"/>
        </w:rPr>
        <w:t xml:space="preserve">. </w:t>
      </w:r>
      <w:r w:rsidRPr="00D12F97">
        <w:rPr>
          <w:rFonts w:ascii="仿宋_GB2312" w:eastAsia="仿宋_GB2312" w:hAnsi="宋体" w:hint="eastAsia"/>
          <w:sz w:val="32"/>
          <w:szCs w:val="32"/>
        </w:rPr>
        <w:t>会计档案的收集整理</w:t>
      </w:r>
    </w:p>
    <w:p w:rsidR="00687236" w:rsidRPr="00D12F97" w:rsidRDefault="00687236" w:rsidP="00687236">
      <w:pPr>
        <w:spacing w:line="520" w:lineRule="exact"/>
        <w:ind w:firstLineChars="200" w:firstLine="640"/>
        <w:rPr>
          <w:rFonts w:ascii="仿宋_GB2312" w:eastAsia="仿宋_GB2312" w:hAnsi="宋体"/>
          <w:sz w:val="32"/>
          <w:szCs w:val="32"/>
        </w:rPr>
      </w:pPr>
      <w:r w:rsidRPr="00D12F97">
        <w:rPr>
          <w:rFonts w:ascii="仿宋_GB2312" w:eastAsia="仿宋_GB2312" w:hAnsi="宋体" w:hint="eastAsia"/>
          <w:sz w:val="32"/>
          <w:szCs w:val="32"/>
        </w:rPr>
        <w:t>各财会部门应确定一名会计兼职档案员（出纳人员不得兼管会计档案）。督促本单位会计承办人员做好平时会计材</w:t>
      </w:r>
      <w:r w:rsidRPr="00D12F97">
        <w:rPr>
          <w:rFonts w:ascii="仿宋_GB2312" w:eastAsia="仿宋_GB2312" w:hAnsi="宋体" w:hint="eastAsia"/>
          <w:sz w:val="32"/>
          <w:szCs w:val="32"/>
        </w:rPr>
        <w:lastRenderedPageBreak/>
        <w:t>料的收集、整理工作，按照归档要求，负责本单位会计档案的立卷，装订成册，编制会计档案保管清册等工作。</w:t>
      </w:r>
    </w:p>
    <w:p w:rsidR="00687236" w:rsidRPr="00D12F97" w:rsidRDefault="00687236" w:rsidP="00687236">
      <w:pPr>
        <w:spacing w:line="520" w:lineRule="exact"/>
        <w:ind w:firstLineChars="200" w:firstLine="640"/>
        <w:rPr>
          <w:rFonts w:ascii="仿宋_GB2312" w:eastAsia="仿宋_GB2312" w:hAnsi="宋体"/>
          <w:sz w:val="32"/>
          <w:szCs w:val="32"/>
        </w:rPr>
      </w:pPr>
      <w:r w:rsidRPr="00D12F97">
        <w:rPr>
          <w:rFonts w:ascii="仿宋_GB2312" w:eastAsia="仿宋_GB2312" w:hAnsi="宋体" w:hint="eastAsia"/>
          <w:sz w:val="32"/>
          <w:szCs w:val="32"/>
        </w:rPr>
        <w:t>会计档案的案卷装订采用三孔一线的方法，卷内材料以左下方对齐，在左侧装订，若装订线处有重要批注，须进行贴边处理，装订时去掉金属物，并加盖骑缝章。</w:t>
      </w:r>
    </w:p>
    <w:p w:rsidR="00687236" w:rsidRPr="00D12F97" w:rsidRDefault="00687236" w:rsidP="00687236">
      <w:pPr>
        <w:widowControl/>
        <w:spacing w:line="520" w:lineRule="exact"/>
        <w:ind w:firstLineChars="200" w:firstLine="640"/>
        <w:rPr>
          <w:rFonts w:ascii="仿宋_GB2312" w:eastAsia="仿宋_GB2312" w:hAnsi="宋体"/>
          <w:sz w:val="32"/>
          <w:szCs w:val="32"/>
        </w:rPr>
      </w:pPr>
      <w:r w:rsidRPr="00D12F97">
        <w:rPr>
          <w:rFonts w:ascii="仿宋_GB2312" w:eastAsia="仿宋_GB2312" w:hAnsi="宋体" w:hint="eastAsia"/>
          <w:sz w:val="32"/>
          <w:szCs w:val="32"/>
        </w:rPr>
        <w:t>案卷封面、卷内目录逐项按规定填写，须用钢笔书写，禁止使用原珠笔、铅笔。备考表记载的案卷内材料缺损，抽出等需说明情况。对已破损、字迹模糊的材料应修复并与原件一并立卷。</w:t>
      </w:r>
    </w:p>
    <w:p w:rsidR="00687236" w:rsidRPr="00D12F97" w:rsidRDefault="00687236" w:rsidP="00687236">
      <w:pPr>
        <w:spacing w:line="520" w:lineRule="exact"/>
        <w:ind w:firstLineChars="200" w:firstLine="640"/>
        <w:rPr>
          <w:rFonts w:ascii="仿宋_GB2312" w:eastAsia="仿宋_GB2312" w:hAnsi="宋体"/>
          <w:sz w:val="32"/>
          <w:szCs w:val="32"/>
        </w:rPr>
      </w:pPr>
      <w:r w:rsidRPr="00D12F97">
        <w:rPr>
          <w:rFonts w:ascii="仿宋_GB2312" w:eastAsia="仿宋_GB2312" w:hAnsi="宋体" w:hint="eastAsia"/>
          <w:sz w:val="32"/>
          <w:szCs w:val="32"/>
        </w:rPr>
        <w:t>3</w:t>
      </w:r>
      <w:r w:rsidR="00D12F97" w:rsidRPr="00D12F97">
        <w:rPr>
          <w:rFonts w:ascii="仿宋_GB2312" w:eastAsia="仿宋_GB2312" w:hAnsi="宋体" w:hint="eastAsia"/>
          <w:sz w:val="32"/>
          <w:szCs w:val="32"/>
        </w:rPr>
        <w:t>. 财会</w:t>
      </w:r>
      <w:r w:rsidRPr="00D12F97">
        <w:rPr>
          <w:rFonts w:ascii="仿宋_GB2312" w:eastAsia="仿宋_GB2312" w:hAnsi="宋体" w:hint="eastAsia"/>
          <w:sz w:val="32"/>
          <w:szCs w:val="32"/>
        </w:rPr>
        <w:t>档案的移交</w:t>
      </w:r>
    </w:p>
    <w:p w:rsidR="00687236" w:rsidRPr="00D12F97" w:rsidRDefault="00687236" w:rsidP="00687236">
      <w:pPr>
        <w:spacing w:line="520" w:lineRule="exact"/>
        <w:ind w:firstLineChars="200" w:firstLine="640"/>
        <w:rPr>
          <w:rFonts w:ascii="仿宋_GB2312" w:eastAsia="仿宋_GB2312" w:hAnsi="宋体"/>
          <w:sz w:val="32"/>
          <w:szCs w:val="32"/>
        </w:rPr>
      </w:pPr>
      <w:r w:rsidRPr="00D12F97">
        <w:rPr>
          <w:rFonts w:ascii="仿宋_GB2312" w:eastAsia="仿宋_GB2312" w:hAnsi="宋体" w:hint="eastAsia"/>
          <w:sz w:val="32"/>
          <w:szCs w:val="32"/>
        </w:rPr>
        <w:t>当年形成的会计档案，在会计年度终了后，可暂由学校财会部门保管一年，期满后的次年6月底以前，由兼职档案员将应归档的会计档案编制移交清册一式二份，办理移交手续，移交学校</w:t>
      </w:r>
      <w:r w:rsidR="00D12F97" w:rsidRPr="00D12F97">
        <w:rPr>
          <w:rFonts w:ascii="仿宋_GB2312" w:eastAsia="仿宋_GB2312" w:hAnsi="宋体" w:hint="eastAsia"/>
          <w:sz w:val="32"/>
          <w:szCs w:val="32"/>
        </w:rPr>
        <w:t>档案馆</w:t>
      </w:r>
      <w:r w:rsidRPr="00D12F97">
        <w:rPr>
          <w:rFonts w:ascii="仿宋_GB2312" w:eastAsia="仿宋_GB2312" w:hAnsi="宋体" w:hint="eastAsia"/>
          <w:sz w:val="32"/>
          <w:szCs w:val="32"/>
        </w:rPr>
        <w:t>统一保管。因工作需要确需推迟移交的，应当经学校</w:t>
      </w:r>
      <w:r w:rsidR="00D12F97" w:rsidRPr="00D12F97">
        <w:rPr>
          <w:rFonts w:ascii="仿宋_GB2312" w:eastAsia="仿宋_GB2312" w:hAnsi="宋体" w:hint="eastAsia"/>
          <w:sz w:val="32"/>
          <w:szCs w:val="32"/>
        </w:rPr>
        <w:t>档案馆</w:t>
      </w:r>
      <w:r w:rsidRPr="00D12F97">
        <w:rPr>
          <w:rFonts w:ascii="仿宋_GB2312" w:eastAsia="仿宋_GB2312" w:hAnsi="宋体" w:hint="eastAsia"/>
          <w:sz w:val="32"/>
          <w:szCs w:val="32"/>
        </w:rPr>
        <w:t>同意。学校财会部门保管会计档案最长不超过三年。临时保管期间，会计档案的保管应当符合国家档案管理的有关规定。</w:t>
      </w:r>
    </w:p>
    <w:p w:rsidR="00687236" w:rsidRPr="00D12F97" w:rsidRDefault="00687236" w:rsidP="00687236">
      <w:pPr>
        <w:widowControl/>
        <w:spacing w:line="520" w:lineRule="exact"/>
        <w:ind w:firstLineChars="200" w:firstLine="640"/>
        <w:rPr>
          <w:rFonts w:ascii="仿宋_GB2312" w:eastAsia="仿宋_GB2312" w:cs="宋体"/>
          <w:color w:val="000000"/>
          <w:kern w:val="0"/>
          <w:sz w:val="32"/>
          <w:szCs w:val="32"/>
        </w:rPr>
      </w:pPr>
      <w:r w:rsidRPr="00D12F97">
        <w:rPr>
          <w:rFonts w:ascii="仿宋_GB2312" w:eastAsia="仿宋_GB2312" w:hAnsi="宋体" w:cs="宋体" w:hint="eastAsia"/>
          <w:color w:val="000000"/>
          <w:kern w:val="0"/>
          <w:sz w:val="32"/>
          <w:szCs w:val="32"/>
        </w:rPr>
        <w:t>纸质会计档案移交时应当保持原卷的封装。电子会计档案移交时应当将电子会计档案及其元数据一并移交</w:t>
      </w:r>
      <w:r w:rsidR="00D12F97">
        <w:rPr>
          <w:rFonts w:ascii="仿宋_GB2312" w:eastAsia="仿宋_GB2312" w:cs="宋体" w:hint="eastAsia"/>
          <w:color w:val="000000"/>
          <w:kern w:val="0"/>
          <w:sz w:val="32"/>
          <w:szCs w:val="32"/>
        </w:rPr>
        <w:t>，</w:t>
      </w:r>
      <w:proofErr w:type="gramStart"/>
      <w:r w:rsidRPr="00D12F97">
        <w:rPr>
          <w:rFonts w:ascii="仿宋_GB2312" w:eastAsia="仿宋_GB2312" w:hAnsi="宋体" w:cs="宋体" w:hint="eastAsia"/>
          <w:color w:val="000000"/>
          <w:kern w:val="0"/>
          <w:sz w:val="32"/>
          <w:szCs w:val="32"/>
        </w:rPr>
        <w:t>且文件</w:t>
      </w:r>
      <w:proofErr w:type="gramEnd"/>
      <w:r w:rsidRPr="00D12F97">
        <w:rPr>
          <w:rFonts w:ascii="仿宋_GB2312" w:eastAsia="仿宋_GB2312" w:hAnsi="宋体" w:cs="宋体" w:hint="eastAsia"/>
          <w:color w:val="000000"/>
          <w:kern w:val="0"/>
          <w:sz w:val="32"/>
          <w:szCs w:val="32"/>
        </w:rPr>
        <w:t>格式应当符合国家档案管理的有关规定。特殊格式的电子会计档案应当与其读取平台一并移交。</w:t>
      </w:r>
    </w:p>
    <w:p w:rsidR="00687236" w:rsidRPr="00D12F97" w:rsidRDefault="00687236" w:rsidP="00687236">
      <w:pPr>
        <w:widowControl/>
        <w:spacing w:line="520" w:lineRule="exact"/>
        <w:ind w:firstLineChars="200" w:firstLine="640"/>
        <w:rPr>
          <w:rFonts w:ascii="仿宋_GB2312" w:eastAsia="仿宋_GB2312" w:hAnsi="宋体" w:cs="宋体"/>
          <w:color w:val="000000"/>
          <w:kern w:val="0"/>
          <w:sz w:val="32"/>
          <w:szCs w:val="32"/>
        </w:rPr>
      </w:pPr>
      <w:r w:rsidRPr="00D12F97">
        <w:rPr>
          <w:rFonts w:ascii="仿宋_GB2312" w:eastAsia="仿宋_GB2312" w:hAnsi="宋体" w:cs="宋体" w:hint="eastAsia"/>
          <w:color w:val="000000"/>
          <w:kern w:val="0"/>
          <w:sz w:val="32"/>
          <w:szCs w:val="32"/>
        </w:rPr>
        <w:t>学校</w:t>
      </w:r>
      <w:r w:rsidR="00D12F97" w:rsidRPr="00D12F97">
        <w:rPr>
          <w:rFonts w:ascii="仿宋_GB2312" w:eastAsia="仿宋_GB2312" w:hAnsi="宋体" w:cs="宋体" w:hint="eastAsia"/>
          <w:color w:val="000000"/>
          <w:kern w:val="0"/>
          <w:sz w:val="32"/>
          <w:szCs w:val="32"/>
        </w:rPr>
        <w:t>档案馆</w:t>
      </w:r>
      <w:r w:rsidRPr="00D12F97">
        <w:rPr>
          <w:rFonts w:ascii="仿宋_GB2312" w:eastAsia="仿宋_GB2312" w:hAnsi="宋体" w:cs="宋体" w:hint="eastAsia"/>
          <w:color w:val="000000"/>
          <w:kern w:val="0"/>
          <w:sz w:val="32"/>
          <w:szCs w:val="32"/>
        </w:rPr>
        <w:t>接收电子会计档案时</w:t>
      </w:r>
      <w:r w:rsidR="00D12F97" w:rsidRPr="00D12F97">
        <w:rPr>
          <w:rFonts w:ascii="仿宋_GB2312" w:eastAsia="仿宋_GB2312" w:cs="宋体" w:hint="eastAsia"/>
          <w:color w:val="000000"/>
          <w:kern w:val="0"/>
          <w:sz w:val="32"/>
          <w:szCs w:val="32"/>
        </w:rPr>
        <w:t>，</w:t>
      </w:r>
      <w:r w:rsidRPr="00D12F97">
        <w:rPr>
          <w:rFonts w:ascii="仿宋_GB2312" w:eastAsia="仿宋_GB2312" w:hAnsi="宋体" w:cs="宋体" w:hint="eastAsia"/>
          <w:color w:val="000000"/>
          <w:kern w:val="0"/>
          <w:sz w:val="32"/>
          <w:szCs w:val="32"/>
        </w:rPr>
        <w:t>应当对电子会计档案的准确性、完整性、可用性、安全性进行检测</w:t>
      </w:r>
      <w:r w:rsidR="00D12F97">
        <w:rPr>
          <w:rFonts w:ascii="仿宋_GB2312" w:eastAsia="仿宋_GB2312" w:cs="宋体" w:hint="eastAsia"/>
          <w:color w:val="000000"/>
          <w:kern w:val="0"/>
          <w:sz w:val="32"/>
          <w:szCs w:val="32"/>
        </w:rPr>
        <w:t>，</w:t>
      </w:r>
      <w:r w:rsidRPr="00D12F97">
        <w:rPr>
          <w:rFonts w:ascii="仿宋_GB2312" w:eastAsia="仿宋_GB2312" w:hAnsi="宋体" w:cs="宋体" w:hint="eastAsia"/>
          <w:color w:val="000000"/>
          <w:kern w:val="0"/>
          <w:sz w:val="32"/>
          <w:szCs w:val="32"/>
        </w:rPr>
        <w:t>符合要求的才能接收。</w:t>
      </w:r>
    </w:p>
    <w:p w:rsidR="00687236" w:rsidRPr="00D12F97" w:rsidRDefault="00687236" w:rsidP="00687236">
      <w:pPr>
        <w:spacing w:line="520" w:lineRule="exact"/>
        <w:ind w:firstLineChars="200" w:firstLine="640"/>
        <w:rPr>
          <w:rFonts w:ascii="仿宋_GB2312" w:eastAsia="仿宋_GB2312" w:hAnsi="宋体"/>
          <w:sz w:val="32"/>
          <w:szCs w:val="32"/>
        </w:rPr>
      </w:pPr>
      <w:r w:rsidRPr="00D12F97">
        <w:rPr>
          <w:rFonts w:ascii="仿宋_GB2312" w:eastAsia="仿宋_GB2312" w:hAnsi="宋体" w:hint="eastAsia"/>
          <w:sz w:val="32"/>
          <w:szCs w:val="32"/>
        </w:rPr>
        <w:t>移交学校</w:t>
      </w:r>
      <w:r w:rsidR="00D12F97">
        <w:rPr>
          <w:rFonts w:ascii="仿宋_GB2312" w:eastAsia="仿宋_GB2312" w:hAnsi="宋体" w:hint="eastAsia"/>
          <w:sz w:val="32"/>
          <w:szCs w:val="32"/>
        </w:rPr>
        <w:t>档案馆</w:t>
      </w:r>
      <w:r w:rsidRPr="00D12F97">
        <w:rPr>
          <w:rFonts w:ascii="仿宋_GB2312" w:eastAsia="仿宋_GB2312" w:hAnsi="宋体" w:hint="eastAsia"/>
          <w:sz w:val="32"/>
          <w:szCs w:val="32"/>
        </w:rPr>
        <w:t>保管的会计档案，原则上应当保持原卷册的封装。个别需要拆封重新整理的，学校</w:t>
      </w:r>
      <w:r w:rsidR="00D12F97">
        <w:rPr>
          <w:rFonts w:ascii="仿宋_GB2312" w:eastAsia="仿宋_GB2312" w:hAnsi="宋体" w:hint="eastAsia"/>
          <w:sz w:val="32"/>
          <w:szCs w:val="32"/>
        </w:rPr>
        <w:t>档案馆</w:t>
      </w:r>
      <w:r w:rsidRPr="00D12F97">
        <w:rPr>
          <w:rFonts w:ascii="仿宋_GB2312" w:eastAsia="仿宋_GB2312" w:hAnsi="宋体" w:hint="eastAsia"/>
          <w:sz w:val="32"/>
          <w:szCs w:val="32"/>
        </w:rPr>
        <w:t>应当会同</w:t>
      </w:r>
      <w:r w:rsidRPr="00D12F97">
        <w:rPr>
          <w:rFonts w:ascii="仿宋_GB2312" w:eastAsia="仿宋_GB2312" w:hAnsi="宋体" w:hint="eastAsia"/>
          <w:sz w:val="32"/>
          <w:szCs w:val="32"/>
        </w:rPr>
        <w:lastRenderedPageBreak/>
        <w:t>财会部门和经办人共同拆封整理，并办理登记手续。</w:t>
      </w:r>
    </w:p>
    <w:p w:rsidR="00687236" w:rsidRPr="00D12F97" w:rsidRDefault="00687236" w:rsidP="00687236">
      <w:pPr>
        <w:spacing w:line="520" w:lineRule="exact"/>
        <w:ind w:firstLineChars="200" w:firstLine="640"/>
        <w:rPr>
          <w:rFonts w:ascii="仿宋_GB2312" w:eastAsia="仿宋_GB2312" w:hAnsi="宋体"/>
          <w:sz w:val="32"/>
          <w:szCs w:val="32"/>
        </w:rPr>
      </w:pPr>
      <w:r w:rsidRPr="00D12F97">
        <w:rPr>
          <w:rFonts w:ascii="仿宋_GB2312" w:eastAsia="仿宋_GB2312" w:hAnsi="宋体" w:hint="eastAsia"/>
          <w:sz w:val="32"/>
          <w:szCs w:val="32"/>
        </w:rPr>
        <w:t>4</w:t>
      </w:r>
      <w:r w:rsidR="00D12F97" w:rsidRPr="00D12F97">
        <w:rPr>
          <w:rFonts w:ascii="仿宋_GB2312" w:eastAsia="仿宋_GB2312" w:hAnsi="宋体" w:hint="eastAsia"/>
          <w:sz w:val="32"/>
          <w:szCs w:val="32"/>
        </w:rPr>
        <w:t xml:space="preserve">. </w:t>
      </w:r>
      <w:r w:rsidRPr="00D12F97">
        <w:rPr>
          <w:rFonts w:ascii="仿宋_GB2312" w:eastAsia="仿宋_GB2312" w:hAnsi="宋体" w:hint="eastAsia"/>
          <w:sz w:val="32"/>
          <w:szCs w:val="32"/>
        </w:rPr>
        <w:t>学校</w:t>
      </w:r>
      <w:r w:rsidR="00D12F97">
        <w:rPr>
          <w:rFonts w:ascii="仿宋_GB2312" w:eastAsia="仿宋_GB2312" w:hAnsi="宋体" w:hint="eastAsia"/>
          <w:sz w:val="32"/>
          <w:szCs w:val="32"/>
        </w:rPr>
        <w:t>档案馆</w:t>
      </w:r>
      <w:r w:rsidRPr="00D12F97">
        <w:rPr>
          <w:rFonts w:ascii="仿宋_GB2312" w:eastAsia="仿宋_GB2312" w:hAnsi="宋体" w:hint="eastAsia"/>
          <w:sz w:val="32"/>
          <w:szCs w:val="32"/>
        </w:rPr>
        <w:t>负责指导、检查财会部门的档案业务工作。</w:t>
      </w:r>
    </w:p>
    <w:p w:rsidR="00687236" w:rsidRPr="00D12F97" w:rsidRDefault="00D12F97" w:rsidP="00D12F97">
      <w:pPr>
        <w:spacing w:line="520" w:lineRule="exact"/>
        <w:ind w:firstLineChars="200" w:firstLine="643"/>
        <w:rPr>
          <w:rFonts w:ascii="楷体" w:eastAsia="楷体" w:hAnsi="楷体"/>
          <w:b/>
          <w:sz w:val="32"/>
          <w:szCs w:val="32"/>
        </w:rPr>
      </w:pPr>
      <w:r>
        <w:rPr>
          <w:rFonts w:ascii="楷体" w:eastAsia="楷体" w:hAnsi="楷体" w:hint="eastAsia"/>
          <w:b/>
          <w:sz w:val="32"/>
          <w:szCs w:val="32"/>
        </w:rPr>
        <w:t>（四）财会</w:t>
      </w:r>
      <w:r w:rsidR="00687236" w:rsidRPr="00D12F97">
        <w:rPr>
          <w:rFonts w:ascii="楷体" w:eastAsia="楷体" w:hAnsi="楷体" w:hint="eastAsia"/>
          <w:b/>
          <w:sz w:val="32"/>
          <w:szCs w:val="32"/>
        </w:rPr>
        <w:t>档案的利用</w:t>
      </w:r>
    </w:p>
    <w:p w:rsidR="00687236" w:rsidRPr="00687236" w:rsidRDefault="00687236" w:rsidP="00687236">
      <w:pPr>
        <w:spacing w:line="520" w:lineRule="exact"/>
        <w:ind w:firstLineChars="200" w:firstLine="640"/>
        <w:rPr>
          <w:rFonts w:ascii="仿宋_GB2312" w:eastAsia="仿宋_GB2312" w:hAnsi="宋体"/>
          <w:sz w:val="32"/>
          <w:szCs w:val="32"/>
        </w:rPr>
      </w:pPr>
      <w:r w:rsidRPr="00687236">
        <w:rPr>
          <w:rFonts w:ascii="仿宋_GB2312" w:eastAsia="仿宋_GB2312" w:hAnsi="宋体" w:cs="宋体" w:hint="eastAsia"/>
          <w:color w:val="000000"/>
          <w:kern w:val="0"/>
          <w:sz w:val="32"/>
          <w:szCs w:val="32"/>
        </w:rPr>
        <w:t>1</w:t>
      </w:r>
      <w:r w:rsidR="002A4E82">
        <w:rPr>
          <w:rFonts w:ascii="仿宋_GB2312" w:eastAsia="仿宋_GB2312" w:hAnsi="宋体" w:cs="宋体" w:hint="eastAsia"/>
          <w:color w:val="000000"/>
          <w:kern w:val="0"/>
          <w:sz w:val="32"/>
          <w:szCs w:val="32"/>
        </w:rPr>
        <w:t>.</w:t>
      </w:r>
      <w:r w:rsidR="002A4E82">
        <w:rPr>
          <w:rFonts w:ascii="仿宋_GB2312" w:eastAsia="仿宋_GB2312" w:hAnsi="宋体" w:cs="宋体"/>
          <w:color w:val="000000"/>
          <w:kern w:val="0"/>
          <w:sz w:val="32"/>
          <w:szCs w:val="32"/>
        </w:rPr>
        <w:t xml:space="preserve"> </w:t>
      </w:r>
      <w:r w:rsidRPr="00687236">
        <w:rPr>
          <w:rFonts w:ascii="仿宋_GB2312" w:eastAsia="仿宋_GB2312" w:hAnsi="宋体" w:hint="eastAsia"/>
          <w:sz w:val="32"/>
          <w:szCs w:val="32"/>
        </w:rPr>
        <w:t>各财会部门</w:t>
      </w:r>
      <w:r w:rsidRPr="00687236">
        <w:rPr>
          <w:rFonts w:ascii="仿宋_GB2312" w:eastAsia="仿宋_GB2312" w:hAnsi="宋体" w:cs="宋体" w:hint="eastAsia"/>
          <w:color w:val="000000"/>
          <w:kern w:val="0"/>
          <w:sz w:val="32"/>
          <w:szCs w:val="32"/>
        </w:rPr>
        <w:t>应当严格按照相关制度利用会计档案</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在进行会计档案查阅、复制、借出时履行登记手续</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严禁篡改和损坏。</w:t>
      </w:r>
    </w:p>
    <w:p w:rsidR="00687236" w:rsidRPr="00687236" w:rsidRDefault="00687236" w:rsidP="00687236">
      <w:pPr>
        <w:spacing w:line="520" w:lineRule="exact"/>
        <w:ind w:firstLineChars="200" w:firstLine="640"/>
        <w:rPr>
          <w:rFonts w:ascii="仿宋_GB2312" w:eastAsia="仿宋_GB2312" w:hAnsi="宋体"/>
          <w:sz w:val="32"/>
          <w:szCs w:val="32"/>
        </w:rPr>
      </w:pPr>
      <w:r w:rsidRPr="00687236">
        <w:rPr>
          <w:rFonts w:ascii="仿宋_GB2312" w:eastAsia="仿宋_GB2312" w:hAnsi="宋体" w:hint="eastAsia"/>
          <w:sz w:val="32"/>
          <w:szCs w:val="32"/>
        </w:rPr>
        <w:t>2</w:t>
      </w:r>
      <w:r w:rsidR="002A4E82">
        <w:rPr>
          <w:rFonts w:ascii="仿宋_GB2312" w:eastAsia="仿宋_GB2312" w:hAnsi="宋体"/>
          <w:sz w:val="32"/>
          <w:szCs w:val="32"/>
        </w:rPr>
        <w:t>.</w:t>
      </w:r>
      <w:r w:rsidR="002A4E82">
        <w:rPr>
          <w:rFonts w:ascii="仿宋_GB2312" w:eastAsia="仿宋_GB2312" w:hAnsi="宋体" w:hint="eastAsia"/>
          <w:sz w:val="32"/>
          <w:szCs w:val="32"/>
        </w:rPr>
        <w:t xml:space="preserve"> </w:t>
      </w:r>
      <w:r w:rsidRPr="00687236">
        <w:rPr>
          <w:rFonts w:ascii="仿宋_GB2312" w:eastAsia="仿宋_GB2312" w:hAnsi="宋体" w:hint="eastAsia"/>
          <w:sz w:val="32"/>
          <w:szCs w:val="32"/>
        </w:rPr>
        <w:t>各财会部门与学校</w:t>
      </w:r>
      <w:r w:rsidR="002A4E82">
        <w:rPr>
          <w:rFonts w:ascii="仿宋_GB2312" w:eastAsia="仿宋_GB2312" w:hAnsi="宋体" w:hint="eastAsia"/>
          <w:sz w:val="32"/>
          <w:szCs w:val="32"/>
        </w:rPr>
        <w:t>档案馆</w:t>
      </w:r>
      <w:r w:rsidRPr="00687236">
        <w:rPr>
          <w:rFonts w:ascii="仿宋_GB2312" w:eastAsia="仿宋_GB2312" w:hAnsi="宋体" w:hint="eastAsia"/>
          <w:sz w:val="32"/>
          <w:szCs w:val="32"/>
        </w:rPr>
        <w:t>保存的会计档案一般不得对外借出，确因工作需要必须借出的，须经各财会部门负责人批准，应当严格按照规定办理相关手续。</w:t>
      </w:r>
    </w:p>
    <w:p w:rsidR="00687236" w:rsidRPr="00687236" w:rsidRDefault="00687236" w:rsidP="00687236">
      <w:pPr>
        <w:spacing w:line="520" w:lineRule="exact"/>
        <w:ind w:firstLineChars="200" w:firstLine="640"/>
        <w:rPr>
          <w:rFonts w:ascii="仿宋_GB2312" w:eastAsia="仿宋_GB2312" w:hAnsi="宋体"/>
          <w:sz w:val="32"/>
          <w:szCs w:val="32"/>
        </w:rPr>
      </w:pPr>
      <w:r w:rsidRPr="00687236">
        <w:rPr>
          <w:rFonts w:ascii="仿宋_GB2312" w:eastAsia="仿宋_GB2312" w:hAnsi="宋体" w:cs="宋体" w:hint="eastAsia"/>
          <w:color w:val="000000"/>
          <w:kern w:val="0"/>
          <w:sz w:val="32"/>
          <w:szCs w:val="32"/>
        </w:rPr>
        <w:t>3</w:t>
      </w:r>
      <w:r w:rsidR="002A4E82">
        <w:rPr>
          <w:rFonts w:ascii="仿宋_GB2312" w:eastAsia="仿宋_GB2312" w:hAnsi="宋体" w:cs="宋体" w:hint="eastAsia"/>
          <w:color w:val="000000"/>
          <w:kern w:val="0"/>
          <w:sz w:val="32"/>
          <w:szCs w:val="32"/>
        </w:rPr>
        <w:t>.</w:t>
      </w:r>
      <w:r w:rsidR="002A4E82">
        <w:rPr>
          <w:rFonts w:ascii="仿宋_GB2312" w:eastAsia="仿宋_GB2312" w:hAnsi="宋体" w:cs="宋体"/>
          <w:color w:val="000000"/>
          <w:kern w:val="0"/>
          <w:sz w:val="32"/>
          <w:szCs w:val="32"/>
        </w:rPr>
        <w:t xml:space="preserve"> </w:t>
      </w:r>
      <w:r w:rsidRPr="00687236">
        <w:rPr>
          <w:rFonts w:ascii="仿宋_GB2312" w:eastAsia="仿宋_GB2312" w:hAnsi="宋体" w:cs="宋体" w:hint="eastAsia"/>
          <w:color w:val="000000"/>
          <w:kern w:val="0"/>
          <w:sz w:val="32"/>
          <w:szCs w:val="32"/>
        </w:rPr>
        <w:t>会计档案借用部门应当妥善保管和利用借入的会计档案</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确保借入会计档案的安全完整</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并在规定时间内归还。</w:t>
      </w:r>
    </w:p>
    <w:p w:rsidR="002A4E82" w:rsidRPr="002A4E82" w:rsidRDefault="002A4E82" w:rsidP="002A4E82">
      <w:pPr>
        <w:spacing w:line="520" w:lineRule="exact"/>
        <w:ind w:firstLineChars="200" w:firstLine="643"/>
        <w:rPr>
          <w:rFonts w:ascii="楷体" w:eastAsia="楷体" w:hAnsi="楷体"/>
          <w:b/>
          <w:sz w:val="32"/>
          <w:szCs w:val="32"/>
        </w:rPr>
      </w:pPr>
      <w:r w:rsidRPr="002A4E82">
        <w:rPr>
          <w:rFonts w:ascii="楷体" w:eastAsia="楷体" w:hAnsi="楷体" w:hint="eastAsia"/>
          <w:b/>
          <w:sz w:val="32"/>
          <w:szCs w:val="32"/>
        </w:rPr>
        <w:t>（五）</w:t>
      </w:r>
      <w:r>
        <w:rPr>
          <w:rFonts w:ascii="楷体" w:eastAsia="楷体" w:hAnsi="楷体" w:hint="eastAsia"/>
          <w:b/>
          <w:sz w:val="32"/>
          <w:szCs w:val="32"/>
        </w:rPr>
        <w:t>财会</w:t>
      </w:r>
      <w:r w:rsidRPr="002A4E82">
        <w:rPr>
          <w:rFonts w:ascii="楷体" w:eastAsia="楷体" w:hAnsi="楷体" w:hint="eastAsia"/>
          <w:b/>
          <w:sz w:val="32"/>
          <w:szCs w:val="32"/>
        </w:rPr>
        <w:t>档案的保管期限</w:t>
      </w:r>
    </w:p>
    <w:p w:rsidR="00687236" w:rsidRPr="00687236" w:rsidRDefault="002A4E82" w:rsidP="00687236">
      <w:pPr>
        <w:widowControl/>
        <w:spacing w:line="520" w:lineRule="exact"/>
        <w:ind w:firstLineChars="200" w:firstLine="640"/>
        <w:rPr>
          <w:rFonts w:ascii="仿宋_GB2312" w:eastAsia="仿宋_GB2312" w:cs="宋体"/>
          <w:color w:val="000000"/>
          <w:kern w:val="0"/>
          <w:sz w:val="32"/>
          <w:szCs w:val="32"/>
        </w:rPr>
      </w:pPr>
      <w:r w:rsidRPr="002A4E82">
        <w:rPr>
          <w:rFonts w:ascii="仿宋_GB2312" w:eastAsia="仿宋_GB2312" w:hAnsi="楷体" w:hint="eastAsia"/>
          <w:sz w:val="32"/>
          <w:szCs w:val="32"/>
        </w:rPr>
        <w:t>财会</w:t>
      </w:r>
      <w:r w:rsidR="00687236" w:rsidRPr="002A4E82">
        <w:rPr>
          <w:rFonts w:ascii="仿宋_GB2312" w:eastAsia="仿宋_GB2312" w:hAnsi="宋体" w:hint="eastAsia"/>
          <w:sz w:val="32"/>
          <w:szCs w:val="32"/>
        </w:rPr>
        <w:t>档案的保管期限</w:t>
      </w:r>
      <w:r w:rsidR="00687236" w:rsidRPr="002A4E82">
        <w:rPr>
          <w:rFonts w:ascii="仿宋_GB2312" w:eastAsia="仿宋_GB2312" w:hAnsi="宋体" w:cs="宋体" w:hint="eastAsia"/>
          <w:color w:val="000000"/>
          <w:kern w:val="0"/>
          <w:sz w:val="32"/>
          <w:szCs w:val="32"/>
        </w:rPr>
        <w:t>分为永久、定期两类。定期保管期限一般分为</w:t>
      </w:r>
      <w:r w:rsidR="00687236" w:rsidRPr="00687236">
        <w:rPr>
          <w:rFonts w:ascii="仿宋_GB2312" w:eastAsia="仿宋_GB2312" w:hAnsi="宋体" w:cs="宋体" w:hint="eastAsia"/>
          <w:color w:val="000000"/>
          <w:kern w:val="0"/>
          <w:sz w:val="32"/>
          <w:szCs w:val="32"/>
        </w:rPr>
        <w:t>10年和30年。</w:t>
      </w:r>
      <w:r w:rsidRPr="002A4E82">
        <w:rPr>
          <w:rFonts w:ascii="仿宋_GB2312" w:eastAsia="仿宋_GB2312" w:hAnsi="宋体" w:cs="宋体" w:hint="eastAsia"/>
          <w:color w:val="000000"/>
          <w:kern w:val="0"/>
          <w:sz w:val="32"/>
          <w:szCs w:val="32"/>
        </w:rPr>
        <w:t>财会</w:t>
      </w:r>
      <w:r w:rsidR="00687236" w:rsidRPr="00687236">
        <w:rPr>
          <w:rFonts w:ascii="仿宋_GB2312" w:eastAsia="仿宋_GB2312" w:hAnsi="宋体" w:cs="宋体" w:hint="eastAsia"/>
          <w:color w:val="000000"/>
          <w:kern w:val="0"/>
          <w:sz w:val="32"/>
          <w:szCs w:val="32"/>
        </w:rPr>
        <w:t>档案的保管期限</w:t>
      </w:r>
      <w:r>
        <w:rPr>
          <w:rFonts w:ascii="仿宋_GB2312" w:eastAsia="仿宋_GB2312" w:cs="宋体" w:hint="eastAsia"/>
          <w:color w:val="000000"/>
          <w:kern w:val="0"/>
          <w:sz w:val="32"/>
          <w:szCs w:val="32"/>
        </w:rPr>
        <w:t>，</w:t>
      </w:r>
      <w:r w:rsidR="00687236" w:rsidRPr="00687236">
        <w:rPr>
          <w:rFonts w:ascii="仿宋_GB2312" w:eastAsia="仿宋_GB2312" w:hAnsi="宋体" w:cs="宋体" w:hint="eastAsia"/>
          <w:color w:val="000000"/>
          <w:kern w:val="0"/>
          <w:sz w:val="32"/>
          <w:szCs w:val="32"/>
        </w:rPr>
        <w:t>从会计年度终了后的第一天算起。</w:t>
      </w:r>
    </w:p>
    <w:p w:rsidR="00687236" w:rsidRPr="002A4E82" w:rsidRDefault="002A4E82" w:rsidP="002A4E82">
      <w:pPr>
        <w:spacing w:line="520" w:lineRule="exact"/>
        <w:ind w:firstLineChars="200" w:firstLine="643"/>
        <w:rPr>
          <w:rFonts w:ascii="楷体" w:eastAsia="楷体" w:hAnsi="楷体"/>
          <w:b/>
          <w:sz w:val="32"/>
          <w:szCs w:val="32"/>
        </w:rPr>
      </w:pPr>
      <w:r w:rsidRPr="002A4E82">
        <w:rPr>
          <w:rFonts w:ascii="楷体" w:eastAsia="楷体" w:hAnsi="楷体" w:hint="eastAsia"/>
          <w:b/>
          <w:sz w:val="32"/>
          <w:szCs w:val="32"/>
        </w:rPr>
        <w:t>（六）</w:t>
      </w:r>
      <w:r>
        <w:rPr>
          <w:rFonts w:ascii="楷体" w:eastAsia="楷体" w:hAnsi="楷体" w:hint="eastAsia"/>
          <w:b/>
          <w:sz w:val="32"/>
          <w:szCs w:val="32"/>
        </w:rPr>
        <w:t>财会</w:t>
      </w:r>
      <w:r w:rsidR="00687236" w:rsidRPr="002A4E82">
        <w:rPr>
          <w:rFonts w:ascii="楷体" w:eastAsia="楷体" w:hAnsi="楷体" w:hint="eastAsia"/>
          <w:b/>
          <w:sz w:val="32"/>
          <w:szCs w:val="32"/>
        </w:rPr>
        <w:t>档案的鉴定和销毁</w:t>
      </w:r>
    </w:p>
    <w:p w:rsidR="00687236" w:rsidRPr="00687236" w:rsidRDefault="00687236" w:rsidP="00687236">
      <w:pPr>
        <w:widowControl/>
        <w:spacing w:line="520" w:lineRule="exact"/>
        <w:ind w:firstLineChars="200" w:firstLine="640"/>
        <w:rPr>
          <w:rFonts w:ascii="仿宋_GB2312" w:eastAsia="仿宋_GB2312" w:hAnsi="宋体" w:cs="宋体"/>
          <w:color w:val="000000"/>
          <w:kern w:val="0"/>
          <w:sz w:val="32"/>
          <w:szCs w:val="32"/>
        </w:rPr>
      </w:pPr>
      <w:r w:rsidRPr="00687236">
        <w:rPr>
          <w:rFonts w:ascii="仿宋_GB2312" w:eastAsia="仿宋_GB2312" w:hAnsi="宋体" w:cs="宋体" w:hint="eastAsia"/>
          <w:color w:val="000000"/>
          <w:kern w:val="0"/>
          <w:sz w:val="32"/>
          <w:szCs w:val="32"/>
        </w:rPr>
        <w:t>1</w:t>
      </w:r>
      <w:r w:rsidR="002A4E82">
        <w:rPr>
          <w:rFonts w:ascii="仿宋_GB2312" w:eastAsia="仿宋_GB2312" w:hAnsi="宋体" w:cs="宋体" w:hint="eastAsia"/>
          <w:color w:val="000000"/>
          <w:kern w:val="0"/>
          <w:sz w:val="32"/>
          <w:szCs w:val="32"/>
        </w:rPr>
        <w:t>.</w:t>
      </w:r>
      <w:r w:rsidR="00386035">
        <w:rPr>
          <w:rFonts w:ascii="仿宋_GB2312" w:eastAsia="仿宋_GB2312" w:hAnsi="宋体" w:cs="宋体"/>
          <w:color w:val="000000"/>
          <w:kern w:val="0"/>
          <w:sz w:val="32"/>
          <w:szCs w:val="32"/>
        </w:rPr>
        <w:t xml:space="preserve"> </w:t>
      </w:r>
      <w:r w:rsidRPr="00687236">
        <w:rPr>
          <w:rFonts w:ascii="仿宋_GB2312" w:eastAsia="仿宋_GB2312" w:hAnsi="宋体" w:cs="宋体" w:hint="eastAsia"/>
          <w:color w:val="000000"/>
          <w:kern w:val="0"/>
          <w:sz w:val="32"/>
          <w:szCs w:val="32"/>
        </w:rPr>
        <w:t>会计档案的鉴定</w:t>
      </w:r>
    </w:p>
    <w:p w:rsidR="00687236" w:rsidRPr="00687236" w:rsidRDefault="00687236" w:rsidP="00687236">
      <w:pPr>
        <w:widowControl/>
        <w:spacing w:line="520" w:lineRule="exact"/>
        <w:ind w:firstLineChars="200" w:firstLine="640"/>
        <w:rPr>
          <w:rFonts w:ascii="仿宋_GB2312" w:eastAsia="仿宋_GB2312" w:cs="宋体"/>
          <w:color w:val="000000"/>
          <w:kern w:val="0"/>
          <w:sz w:val="32"/>
          <w:szCs w:val="32"/>
        </w:rPr>
      </w:pPr>
      <w:r w:rsidRPr="00687236">
        <w:rPr>
          <w:rFonts w:ascii="仿宋_GB2312" w:eastAsia="仿宋_GB2312" w:hAnsi="宋体" w:hint="eastAsia"/>
          <w:sz w:val="32"/>
          <w:szCs w:val="32"/>
        </w:rPr>
        <w:t>学校</w:t>
      </w:r>
      <w:r w:rsidR="002A4E82">
        <w:rPr>
          <w:rFonts w:ascii="仿宋_GB2312" w:eastAsia="仿宋_GB2312" w:hAnsi="宋体" w:hint="eastAsia"/>
          <w:sz w:val="32"/>
          <w:szCs w:val="32"/>
        </w:rPr>
        <w:t>档案馆</w:t>
      </w:r>
      <w:r w:rsidRPr="00687236">
        <w:rPr>
          <w:rFonts w:ascii="仿宋_GB2312" w:eastAsia="仿宋_GB2312" w:hAnsi="宋体" w:cs="宋体" w:hint="eastAsia"/>
          <w:color w:val="000000"/>
          <w:kern w:val="0"/>
          <w:sz w:val="32"/>
          <w:szCs w:val="32"/>
        </w:rPr>
        <w:t>应当定期对已到保管期限的会计档案进行鉴定</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并形成会计档案鉴定意见书。经鉴定</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仍需继续保存的会计档案</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应当重新划定保管期限</w:t>
      </w:r>
      <w:r w:rsidR="00386035">
        <w:rPr>
          <w:rFonts w:ascii="仿宋_GB2312" w:eastAsia="仿宋_GB2312" w:hAnsi="宋体" w:cs="宋体" w:hint="eastAsia"/>
          <w:color w:val="000000"/>
          <w:kern w:val="0"/>
          <w:sz w:val="32"/>
          <w:szCs w:val="32"/>
        </w:rPr>
        <w:t>；</w:t>
      </w:r>
      <w:r w:rsidRPr="00687236">
        <w:rPr>
          <w:rFonts w:ascii="仿宋_GB2312" w:eastAsia="仿宋_GB2312" w:hAnsi="宋体" w:cs="宋体" w:hint="eastAsia"/>
          <w:color w:val="000000"/>
          <w:kern w:val="0"/>
          <w:sz w:val="32"/>
          <w:szCs w:val="32"/>
        </w:rPr>
        <w:t>对保管期满</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确无保存价值的会计档案</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可以销毁。</w:t>
      </w:r>
    </w:p>
    <w:p w:rsidR="00687236" w:rsidRPr="00687236" w:rsidRDefault="00687236" w:rsidP="00687236">
      <w:pPr>
        <w:widowControl/>
        <w:spacing w:line="520" w:lineRule="exact"/>
        <w:ind w:firstLineChars="200" w:firstLine="640"/>
        <w:rPr>
          <w:rFonts w:ascii="仿宋_GB2312" w:eastAsia="仿宋_GB2312" w:cs="宋体"/>
          <w:color w:val="000000"/>
          <w:kern w:val="0"/>
          <w:sz w:val="32"/>
          <w:szCs w:val="32"/>
        </w:rPr>
      </w:pPr>
      <w:r w:rsidRPr="00687236">
        <w:rPr>
          <w:rFonts w:ascii="仿宋_GB2312" w:eastAsia="仿宋_GB2312" w:hAnsi="宋体" w:cs="宋体" w:hint="eastAsia"/>
          <w:color w:val="000000"/>
          <w:kern w:val="0"/>
          <w:sz w:val="32"/>
          <w:szCs w:val="32"/>
        </w:rPr>
        <w:t>会计档案鉴定工作应当由</w:t>
      </w:r>
      <w:r w:rsidRPr="00687236">
        <w:rPr>
          <w:rFonts w:ascii="仿宋_GB2312" w:eastAsia="仿宋_GB2312" w:hAnsi="宋体" w:hint="eastAsia"/>
          <w:sz w:val="32"/>
          <w:szCs w:val="32"/>
        </w:rPr>
        <w:t>学校</w:t>
      </w:r>
      <w:r w:rsidR="002A4E82">
        <w:rPr>
          <w:rFonts w:ascii="仿宋_GB2312" w:eastAsia="仿宋_GB2312" w:hAnsi="宋体" w:hint="eastAsia"/>
          <w:sz w:val="32"/>
          <w:szCs w:val="32"/>
        </w:rPr>
        <w:t>档案馆</w:t>
      </w:r>
      <w:r w:rsidRPr="00687236">
        <w:rPr>
          <w:rFonts w:ascii="仿宋_GB2312" w:eastAsia="仿宋_GB2312" w:hAnsi="宋体" w:cs="宋体" w:hint="eastAsia"/>
          <w:color w:val="000000"/>
          <w:kern w:val="0"/>
          <w:sz w:val="32"/>
          <w:szCs w:val="32"/>
        </w:rPr>
        <w:t>牵头</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组织会计、审计、</w:t>
      </w:r>
      <w:r w:rsidR="005A2353">
        <w:rPr>
          <w:rFonts w:ascii="仿宋_GB2312" w:eastAsia="仿宋_GB2312" w:hAnsi="宋体" w:cs="宋体" w:hint="eastAsia"/>
          <w:color w:val="000000"/>
          <w:kern w:val="0"/>
          <w:sz w:val="32"/>
          <w:szCs w:val="32"/>
        </w:rPr>
        <w:t>纪委机关</w:t>
      </w:r>
      <w:r w:rsidRPr="00687236">
        <w:rPr>
          <w:rFonts w:ascii="仿宋_GB2312" w:eastAsia="仿宋_GB2312" w:hAnsi="宋体" w:cs="宋体" w:hint="eastAsia"/>
          <w:color w:val="000000"/>
          <w:kern w:val="0"/>
          <w:sz w:val="32"/>
          <w:szCs w:val="32"/>
        </w:rPr>
        <w:t>等机构或人员共同进行。</w:t>
      </w:r>
    </w:p>
    <w:p w:rsidR="00687236" w:rsidRPr="00687236" w:rsidRDefault="00687236" w:rsidP="00687236">
      <w:pPr>
        <w:widowControl/>
        <w:spacing w:line="520" w:lineRule="exact"/>
        <w:ind w:firstLineChars="200" w:firstLine="640"/>
        <w:rPr>
          <w:rFonts w:ascii="仿宋_GB2312" w:eastAsia="仿宋_GB2312" w:cs="宋体"/>
          <w:color w:val="000000"/>
          <w:kern w:val="0"/>
          <w:sz w:val="32"/>
          <w:szCs w:val="32"/>
        </w:rPr>
      </w:pPr>
      <w:r w:rsidRPr="00687236">
        <w:rPr>
          <w:rFonts w:ascii="仿宋_GB2312" w:eastAsia="仿宋_GB2312" w:hAnsi="宋体" w:cs="宋体" w:hint="eastAsia"/>
          <w:color w:val="000000"/>
          <w:kern w:val="0"/>
          <w:sz w:val="32"/>
          <w:szCs w:val="32"/>
        </w:rPr>
        <w:t>2</w:t>
      </w:r>
      <w:r w:rsidR="002A4E82">
        <w:rPr>
          <w:rFonts w:ascii="仿宋_GB2312" w:eastAsia="仿宋_GB2312" w:hAnsi="宋体" w:cs="宋体" w:hint="eastAsia"/>
          <w:color w:val="000000"/>
          <w:kern w:val="0"/>
          <w:sz w:val="32"/>
          <w:szCs w:val="32"/>
        </w:rPr>
        <w:t>.</w:t>
      </w:r>
      <w:r w:rsidR="002A4E82">
        <w:rPr>
          <w:rFonts w:ascii="仿宋_GB2312" w:eastAsia="仿宋_GB2312" w:hAnsi="宋体" w:cs="宋体"/>
          <w:color w:val="000000"/>
          <w:kern w:val="0"/>
          <w:sz w:val="32"/>
          <w:szCs w:val="32"/>
        </w:rPr>
        <w:t xml:space="preserve"> </w:t>
      </w:r>
      <w:r w:rsidRPr="00687236">
        <w:rPr>
          <w:rFonts w:ascii="仿宋_GB2312" w:eastAsia="仿宋_GB2312" w:hAnsi="宋体" w:cs="宋体" w:hint="eastAsia"/>
          <w:color w:val="000000"/>
          <w:kern w:val="0"/>
          <w:sz w:val="32"/>
          <w:szCs w:val="32"/>
        </w:rPr>
        <w:t>经鉴定可以销毁的会计档案</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应当按照以下程序销毁</w:t>
      </w:r>
      <w:r w:rsidR="002A4E82">
        <w:rPr>
          <w:rFonts w:ascii="仿宋_GB2312" w:eastAsia="仿宋_GB2312" w:hAnsi="宋体" w:cs="宋体" w:hint="eastAsia"/>
          <w:color w:val="000000"/>
          <w:kern w:val="0"/>
          <w:sz w:val="32"/>
          <w:szCs w:val="32"/>
        </w:rPr>
        <w:t>：</w:t>
      </w:r>
    </w:p>
    <w:p w:rsidR="00687236" w:rsidRPr="00687236" w:rsidRDefault="00687236" w:rsidP="00687236">
      <w:pPr>
        <w:widowControl/>
        <w:spacing w:line="520" w:lineRule="exact"/>
        <w:ind w:firstLineChars="200" w:firstLine="640"/>
        <w:rPr>
          <w:rFonts w:ascii="仿宋_GB2312" w:eastAsia="仿宋_GB2312" w:cs="宋体"/>
          <w:color w:val="000000"/>
          <w:kern w:val="0"/>
          <w:sz w:val="32"/>
          <w:szCs w:val="32"/>
        </w:rPr>
      </w:pPr>
      <w:r w:rsidRPr="00687236">
        <w:rPr>
          <w:rFonts w:ascii="仿宋_GB2312" w:eastAsia="仿宋_GB2312" w:hAnsi="宋体" w:hint="eastAsia"/>
          <w:sz w:val="32"/>
          <w:szCs w:val="32"/>
        </w:rPr>
        <w:lastRenderedPageBreak/>
        <w:t>学校</w:t>
      </w:r>
      <w:r w:rsidR="002A4E82">
        <w:rPr>
          <w:rFonts w:ascii="仿宋_GB2312" w:eastAsia="仿宋_GB2312" w:hAnsi="宋体" w:hint="eastAsia"/>
          <w:sz w:val="32"/>
          <w:szCs w:val="32"/>
        </w:rPr>
        <w:t>档案馆</w:t>
      </w:r>
      <w:r w:rsidRPr="00687236">
        <w:rPr>
          <w:rFonts w:ascii="仿宋_GB2312" w:eastAsia="仿宋_GB2312" w:hAnsi="宋体" w:cs="宋体" w:hint="eastAsia"/>
          <w:color w:val="000000"/>
          <w:kern w:val="0"/>
          <w:sz w:val="32"/>
          <w:szCs w:val="32"/>
        </w:rPr>
        <w:t>编制会计档案销毁清册</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列明拟销毁会计档案的名称、卷号、册数、起止年度、档案编号、应保管期限、已保管期限和销毁时间等内容。</w:t>
      </w:r>
    </w:p>
    <w:p w:rsidR="00687236" w:rsidRPr="00687236" w:rsidRDefault="00687236" w:rsidP="00687236">
      <w:pPr>
        <w:widowControl/>
        <w:spacing w:line="520" w:lineRule="exact"/>
        <w:ind w:firstLineChars="200" w:firstLine="640"/>
        <w:rPr>
          <w:rFonts w:ascii="仿宋_GB2312" w:eastAsia="仿宋_GB2312" w:cs="宋体"/>
          <w:color w:val="000000"/>
          <w:kern w:val="0"/>
          <w:sz w:val="32"/>
          <w:szCs w:val="32"/>
        </w:rPr>
      </w:pPr>
      <w:r w:rsidRPr="00687236">
        <w:rPr>
          <w:rFonts w:ascii="仿宋_GB2312" w:eastAsia="仿宋_GB2312" w:hAnsi="宋体" w:cs="宋体" w:hint="eastAsia"/>
          <w:color w:val="000000"/>
          <w:kern w:val="0"/>
          <w:sz w:val="32"/>
          <w:szCs w:val="32"/>
        </w:rPr>
        <w:t>学校负责人、</w:t>
      </w:r>
      <w:r w:rsidRPr="00687236">
        <w:rPr>
          <w:rFonts w:ascii="仿宋_GB2312" w:eastAsia="仿宋_GB2312" w:hAnsi="宋体" w:hint="eastAsia"/>
          <w:sz w:val="32"/>
          <w:szCs w:val="32"/>
        </w:rPr>
        <w:t>学校</w:t>
      </w:r>
      <w:r w:rsidR="002A4E82">
        <w:rPr>
          <w:rFonts w:ascii="仿宋_GB2312" w:eastAsia="仿宋_GB2312" w:hAnsi="宋体" w:hint="eastAsia"/>
          <w:sz w:val="32"/>
          <w:szCs w:val="32"/>
        </w:rPr>
        <w:t>档案馆</w:t>
      </w:r>
      <w:r w:rsidRPr="00687236">
        <w:rPr>
          <w:rFonts w:ascii="仿宋_GB2312" w:eastAsia="仿宋_GB2312" w:hAnsi="宋体" w:cs="宋体" w:hint="eastAsia"/>
          <w:color w:val="000000"/>
          <w:kern w:val="0"/>
          <w:sz w:val="32"/>
          <w:szCs w:val="32"/>
        </w:rPr>
        <w:t>负责人、财务部门负责人、</w:t>
      </w:r>
      <w:r w:rsidRPr="00687236">
        <w:rPr>
          <w:rFonts w:ascii="仿宋_GB2312" w:eastAsia="仿宋_GB2312" w:hAnsi="宋体" w:hint="eastAsia"/>
          <w:sz w:val="32"/>
          <w:szCs w:val="32"/>
        </w:rPr>
        <w:t>学校</w:t>
      </w:r>
      <w:r w:rsidR="002A4E82">
        <w:rPr>
          <w:rFonts w:ascii="仿宋_GB2312" w:eastAsia="仿宋_GB2312" w:hAnsi="宋体" w:hint="eastAsia"/>
          <w:sz w:val="32"/>
          <w:szCs w:val="32"/>
        </w:rPr>
        <w:t>档案馆</w:t>
      </w:r>
      <w:r w:rsidRPr="00687236">
        <w:rPr>
          <w:rFonts w:ascii="仿宋_GB2312" w:eastAsia="仿宋_GB2312" w:hAnsi="宋体" w:cs="宋体" w:hint="eastAsia"/>
          <w:color w:val="000000"/>
          <w:kern w:val="0"/>
          <w:sz w:val="32"/>
          <w:szCs w:val="32"/>
        </w:rPr>
        <w:t>经办人、财务部门经办人在会计档案销毁清册上签署意见。</w:t>
      </w:r>
    </w:p>
    <w:p w:rsidR="00687236" w:rsidRPr="00687236" w:rsidRDefault="00687236" w:rsidP="00687236">
      <w:pPr>
        <w:widowControl/>
        <w:spacing w:line="520" w:lineRule="exact"/>
        <w:ind w:firstLineChars="200" w:firstLine="640"/>
        <w:rPr>
          <w:rFonts w:ascii="仿宋_GB2312" w:eastAsia="仿宋_GB2312" w:cs="宋体"/>
          <w:color w:val="000000"/>
          <w:kern w:val="0"/>
          <w:sz w:val="32"/>
          <w:szCs w:val="32"/>
        </w:rPr>
      </w:pPr>
      <w:r w:rsidRPr="00687236">
        <w:rPr>
          <w:rFonts w:ascii="仿宋_GB2312" w:eastAsia="仿宋_GB2312" w:hAnsi="宋体" w:hint="eastAsia"/>
          <w:sz w:val="32"/>
          <w:szCs w:val="32"/>
        </w:rPr>
        <w:t>学校</w:t>
      </w:r>
      <w:r w:rsidR="002A4E82">
        <w:rPr>
          <w:rFonts w:ascii="仿宋_GB2312" w:eastAsia="仿宋_GB2312" w:hAnsi="宋体" w:hint="eastAsia"/>
          <w:sz w:val="32"/>
          <w:szCs w:val="32"/>
        </w:rPr>
        <w:t>档案馆</w:t>
      </w:r>
      <w:r w:rsidRPr="00687236">
        <w:rPr>
          <w:rFonts w:ascii="仿宋_GB2312" w:eastAsia="仿宋_GB2312" w:hAnsi="宋体" w:cs="宋体" w:hint="eastAsia"/>
          <w:color w:val="000000"/>
          <w:kern w:val="0"/>
          <w:sz w:val="32"/>
          <w:szCs w:val="32"/>
        </w:rPr>
        <w:t>负责组织会计档案销毁工作</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并与财务部门共同派员监销。监销人在会计档案销毁前</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应当按照会计档案销毁清册所列内容进行清点核对</w:t>
      </w:r>
      <w:r w:rsidR="00386035">
        <w:rPr>
          <w:rFonts w:ascii="仿宋_GB2312" w:eastAsia="仿宋_GB2312" w:hAnsi="宋体" w:cs="宋体" w:hint="eastAsia"/>
          <w:color w:val="000000"/>
          <w:kern w:val="0"/>
          <w:sz w:val="32"/>
          <w:szCs w:val="32"/>
        </w:rPr>
        <w:t>；</w:t>
      </w:r>
      <w:r w:rsidRPr="00687236">
        <w:rPr>
          <w:rFonts w:ascii="仿宋_GB2312" w:eastAsia="仿宋_GB2312" w:hAnsi="宋体" w:cs="宋体" w:hint="eastAsia"/>
          <w:color w:val="000000"/>
          <w:kern w:val="0"/>
          <w:sz w:val="32"/>
          <w:szCs w:val="32"/>
        </w:rPr>
        <w:t>在会计档案销毁后</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应当在会计档案销毁清册上签名或盖章。</w:t>
      </w:r>
    </w:p>
    <w:p w:rsidR="00687236" w:rsidRPr="00687236" w:rsidRDefault="00687236" w:rsidP="00687236">
      <w:pPr>
        <w:widowControl/>
        <w:spacing w:line="520" w:lineRule="exact"/>
        <w:ind w:firstLineChars="200" w:firstLine="640"/>
        <w:rPr>
          <w:rFonts w:ascii="仿宋_GB2312" w:eastAsia="仿宋_GB2312" w:cs="宋体"/>
          <w:color w:val="000000"/>
          <w:kern w:val="0"/>
          <w:sz w:val="32"/>
          <w:szCs w:val="32"/>
        </w:rPr>
      </w:pPr>
      <w:r w:rsidRPr="00687236">
        <w:rPr>
          <w:rFonts w:ascii="仿宋_GB2312" w:eastAsia="仿宋_GB2312" w:hAnsi="宋体" w:cs="宋体" w:hint="eastAsia"/>
          <w:color w:val="000000"/>
          <w:kern w:val="0"/>
          <w:sz w:val="32"/>
          <w:szCs w:val="32"/>
        </w:rPr>
        <w:t>保管期满但未结清的债权债务会计凭证和涉及其他未了事项的会计凭证不得销毁</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纸质会计档案应当单独抽出立卷</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电子会计档案单独转存</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保管到未了事项完结时为止。</w:t>
      </w:r>
    </w:p>
    <w:p w:rsidR="00687236" w:rsidRPr="00687236" w:rsidRDefault="00687236" w:rsidP="00687236">
      <w:pPr>
        <w:widowControl/>
        <w:spacing w:line="520" w:lineRule="exact"/>
        <w:ind w:firstLineChars="200" w:firstLine="640"/>
        <w:rPr>
          <w:rFonts w:ascii="仿宋_GB2312" w:eastAsia="仿宋_GB2312" w:cs="宋体"/>
          <w:color w:val="000000"/>
          <w:kern w:val="0"/>
          <w:sz w:val="32"/>
          <w:szCs w:val="32"/>
        </w:rPr>
      </w:pPr>
      <w:r w:rsidRPr="00687236">
        <w:rPr>
          <w:rFonts w:ascii="仿宋_GB2312" w:eastAsia="仿宋_GB2312" w:hAnsi="宋体" w:cs="宋体" w:hint="eastAsia"/>
          <w:color w:val="000000"/>
          <w:kern w:val="0"/>
          <w:sz w:val="32"/>
          <w:szCs w:val="32"/>
        </w:rPr>
        <w:t>单独抽出立卷或转存的会计档案</w:t>
      </w:r>
      <w:r w:rsidR="00386035">
        <w:rPr>
          <w:rFonts w:ascii="仿宋_GB2312" w:eastAsia="仿宋_GB2312" w:cs="宋体" w:hint="eastAsia"/>
          <w:color w:val="000000"/>
          <w:kern w:val="0"/>
          <w:sz w:val="32"/>
          <w:szCs w:val="32"/>
        </w:rPr>
        <w:t>，</w:t>
      </w:r>
      <w:r w:rsidRPr="00687236">
        <w:rPr>
          <w:rFonts w:ascii="仿宋_GB2312" w:eastAsia="仿宋_GB2312" w:hAnsi="宋体" w:cs="宋体" w:hint="eastAsia"/>
          <w:color w:val="000000"/>
          <w:kern w:val="0"/>
          <w:sz w:val="32"/>
          <w:szCs w:val="32"/>
        </w:rPr>
        <w:t>应当在会计档案鉴定意见书、会计档案销毁清册和会计档案保管清册中列明。</w:t>
      </w:r>
    </w:p>
    <w:p w:rsidR="00687236" w:rsidRPr="00386035" w:rsidRDefault="00386035" w:rsidP="00687236">
      <w:pPr>
        <w:spacing w:line="520" w:lineRule="exact"/>
        <w:ind w:firstLineChars="200" w:firstLine="643"/>
        <w:rPr>
          <w:rFonts w:ascii="楷体" w:eastAsia="楷体" w:hAnsi="楷体"/>
          <w:b/>
          <w:sz w:val="32"/>
          <w:szCs w:val="32"/>
        </w:rPr>
      </w:pPr>
      <w:r>
        <w:rPr>
          <w:rFonts w:ascii="楷体" w:eastAsia="楷体" w:hAnsi="楷体" w:hint="eastAsia"/>
          <w:b/>
          <w:sz w:val="32"/>
          <w:szCs w:val="32"/>
        </w:rPr>
        <w:t>（七）</w:t>
      </w:r>
      <w:r w:rsidR="00687236" w:rsidRPr="00386035">
        <w:rPr>
          <w:rFonts w:ascii="楷体" w:eastAsia="楷体" w:hAnsi="楷体" w:hint="eastAsia"/>
          <w:b/>
          <w:sz w:val="32"/>
          <w:szCs w:val="32"/>
        </w:rPr>
        <w:t>会计档案分类编号</w:t>
      </w:r>
    </w:p>
    <w:p w:rsidR="00687236" w:rsidRPr="00687236" w:rsidRDefault="00687236" w:rsidP="00964E2C">
      <w:pPr>
        <w:spacing w:line="520" w:lineRule="exact"/>
        <w:ind w:firstLineChars="200" w:firstLine="640"/>
        <w:rPr>
          <w:rFonts w:ascii="仿宋_GB2312" w:eastAsia="仿宋_GB2312" w:hAnsi="宋体"/>
          <w:sz w:val="32"/>
          <w:szCs w:val="32"/>
        </w:rPr>
      </w:pPr>
      <w:r w:rsidRPr="00687236">
        <w:rPr>
          <w:rFonts w:ascii="仿宋_GB2312" w:eastAsia="仿宋_GB2312" w:hAnsi="宋体" w:hint="eastAsia"/>
          <w:sz w:val="32"/>
          <w:szCs w:val="32"/>
        </w:rPr>
        <w:t>1</w:t>
      </w:r>
      <w:r w:rsidR="00386035">
        <w:rPr>
          <w:rFonts w:ascii="仿宋_GB2312" w:eastAsia="仿宋_GB2312" w:hAnsi="宋体" w:hint="eastAsia"/>
          <w:sz w:val="32"/>
          <w:szCs w:val="32"/>
        </w:rPr>
        <w:t>.</w:t>
      </w:r>
      <w:r w:rsidR="00386035">
        <w:rPr>
          <w:rFonts w:ascii="仿宋_GB2312" w:eastAsia="仿宋_GB2312" w:hAnsi="宋体"/>
          <w:sz w:val="32"/>
          <w:szCs w:val="32"/>
        </w:rPr>
        <w:t xml:space="preserve"> </w:t>
      </w:r>
      <w:r w:rsidRPr="00687236">
        <w:rPr>
          <w:rFonts w:ascii="仿宋_GB2312" w:eastAsia="仿宋_GB2312" w:hAnsi="宋体" w:hint="eastAsia"/>
          <w:sz w:val="32"/>
          <w:szCs w:val="32"/>
        </w:rPr>
        <w:t>会计档案的</w:t>
      </w:r>
      <w:proofErr w:type="gramStart"/>
      <w:r w:rsidRPr="00687236">
        <w:rPr>
          <w:rFonts w:ascii="仿宋_GB2312" w:eastAsia="仿宋_GB2312" w:hAnsi="宋体" w:hint="eastAsia"/>
          <w:sz w:val="32"/>
          <w:szCs w:val="32"/>
        </w:rPr>
        <w:t>档号分三级</w:t>
      </w:r>
      <w:proofErr w:type="gramEnd"/>
      <w:r w:rsidRPr="00687236">
        <w:rPr>
          <w:rFonts w:ascii="仿宋_GB2312" w:eastAsia="仿宋_GB2312" w:hAnsi="宋体" w:hint="eastAsia"/>
          <w:sz w:val="32"/>
          <w:szCs w:val="32"/>
        </w:rPr>
        <w:t>类目：</w:t>
      </w:r>
    </w:p>
    <w:p w:rsidR="00687236" w:rsidRPr="00386035" w:rsidRDefault="00687236" w:rsidP="00964E2C">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一级代号：CK</w:t>
      </w:r>
    </w:p>
    <w:p w:rsidR="00687236" w:rsidRPr="00386035" w:rsidRDefault="00687236" w:rsidP="00964E2C">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二级代号：11------综合</w:t>
      </w:r>
    </w:p>
    <w:p w:rsidR="00687236" w:rsidRPr="00386035" w:rsidRDefault="00687236" w:rsidP="00964E2C">
      <w:pPr>
        <w:spacing w:line="520" w:lineRule="exact"/>
        <w:rPr>
          <w:rFonts w:ascii="仿宋_GB2312" w:eastAsia="仿宋_GB2312" w:hAnsi="宋体"/>
          <w:sz w:val="32"/>
          <w:szCs w:val="32"/>
        </w:rPr>
      </w:pPr>
      <w:r w:rsidRPr="00386035">
        <w:rPr>
          <w:rFonts w:ascii="仿宋_GB2312" w:eastAsia="仿宋_GB2312" w:hAnsi="宋体" w:hint="eastAsia"/>
          <w:sz w:val="32"/>
          <w:szCs w:val="32"/>
        </w:rPr>
        <w:t xml:space="preserve">      </w:t>
      </w:r>
      <w:r w:rsidR="00386035">
        <w:rPr>
          <w:rFonts w:ascii="仿宋_GB2312" w:eastAsia="仿宋_GB2312" w:hAnsi="宋体"/>
          <w:sz w:val="32"/>
          <w:szCs w:val="32"/>
        </w:rPr>
        <w:t xml:space="preserve">     </w:t>
      </w:r>
      <w:r w:rsidRPr="00386035">
        <w:rPr>
          <w:rFonts w:ascii="仿宋_GB2312" w:eastAsia="仿宋_GB2312" w:hAnsi="宋体" w:hint="eastAsia"/>
          <w:sz w:val="32"/>
          <w:szCs w:val="32"/>
        </w:rPr>
        <w:t xml:space="preserve"> </w:t>
      </w:r>
      <w:r w:rsidR="00386035">
        <w:rPr>
          <w:rFonts w:ascii="仿宋_GB2312" w:eastAsia="仿宋_GB2312" w:hAnsi="宋体"/>
          <w:sz w:val="32"/>
          <w:szCs w:val="32"/>
        </w:rPr>
        <w:t xml:space="preserve"> </w:t>
      </w:r>
      <w:r w:rsidRPr="00386035">
        <w:rPr>
          <w:rFonts w:ascii="仿宋_GB2312" w:eastAsia="仿宋_GB2312" w:hAnsi="宋体" w:hint="eastAsia"/>
          <w:sz w:val="32"/>
          <w:szCs w:val="32"/>
        </w:rPr>
        <w:t xml:space="preserve"> 12------会计报表</w:t>
      </w:r>
    </w:p>
    <w:p w:rsidR="00687236" w:rsidRPr="00386035" w:rsidRDefault="00687236" w:rsidP="00964E2C">
      <w:pPr>
        <w:spacing w:line="520" w:lineRule="exact"/>
        <w:rPr>
          <w:rFonts w:ascii="仿宋_GB2312" w:eastAsia="仿宋_GB2312" w:hAnsi="宋体"/>
          <w:sz w:val="32"/>
          <w:szCs w:val="32"/>
        </w:rPr>
      </w:pPr>
      <w:r w:rsidRPr="00386035">
        <w:rPr>
          <w:rFonts w:ascii="仿宋_GB2312" w:eastAsia="仿宋_GB2312" w:hAnsi="宋体" w:hint="eastAsia"/>
          <w:sz w:val="32"/>
          <w:szCs w:val="32"/>
        </w:rPr>
        <w:t xml:space="preserve">      </w:t>
      </w:r>
      <w:r w:rsidR="00386035">
        <w:rPr>
          <w:rFonts w:ascii="仿宋_GB2312" w:eastAsia="仿宋_GB2312" w:hAnsi="宋体"/>
          <w:sz w:val="32"/>
          <w:szCs w:val="32"/>
        </w:rPr>
        <w:t xml:space="preserve">      </w:t>
      </w:r>
      <w:r w:rsidRPr="00386035">
        <w:rPr>
          <w:rFonts w:ascii="仿宋_GB2312" w:eastAsia="仿宋_GB2312" w:hAnsi="宋体" w:hint="eastAsia"/>
          <w:sz w:val="32"/>
          <w:szCs w:val="32"/>
        </w:rPr>
        <w:t xml:space="preserve">  13------会计</w:t>
      </w:r>
      <w:proofErr w:type="gramStart"/>
      <w:r w:rsidRPr="00386035">
        <w:rPr>
          <w:rFonts w:ascii="仿宋_GB2312" w:eastAsia="仿宋_GB2312" w:hAnsi="宋体" w:hint="eastAsia"/>
          <w:sz w:val="32"/>
          <w:szCs w:val="32"/>
        </w:rPr>
        <w:t>帐簿</w:t>
      </w:r>
      <w:proofErr w:type="gramEnd"/>
    </w:p>
    <w:p w:rsidR="00687236" w:rsidRPr="00386035" w:rsidRDefault="00386035" w:rsidP="00964E2C">
      <w:pPr>
        <w:spacing w:line="52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sidRPr="00386035">
        <w:rPr>
          <w:rFonts w:ascii="仿宋_GB2312" w:eastAsia="仿宋_GB2312" w:hAnsi="宋体" w:hint="eastAsia"/>
          <w:sz w:val="32"/>
          <w:szCs w:val="32"/>
        </w:rPr>
        <w:t xml:space="preserve"> </w:t>
      </w:r>
      <w:r w:rsidR="00687236" w:rsidRPr="00386035">
        <w:rPr>
          <w:rFonts w:ascii="仿宋_GB2312" w:eastAsia="仿宋_GB2312" w:hAnsi="宋体" w:hint="eastAsia"/>
          <w:sz w:val="32"/>
          <w:szCs w:val="32"/>
        </w:rPr>
        <w:t xml:space="preserve"> 14------会计凭证</w:t>
      </w:r>
    </w:p>
    <w:p w:rsidR="00687236" w:rsidRPr="00386035" w:rsidRDefault="00687236" w:rsidP="00964E2C">
      <w:pPr>
        <w:spacing w:line="520" w:lineRule="exact"/>
        <w:rPr>
          <w:rFonts w:ascii="仿宋_GB2312" w:eastAsia="仿宋_GB2312" w:hAnsi="宋体"/>
          <w:sz w:val="32"/>
          <w:szCs w:val="32"/>
        </w:rPr>
      </w:pPr>
      <w:r w:rsidRPr="00386035">
        <w:rPr>
          <w:rFonts w:ascii="仿宋_GB2312" w:eastAsia="仿宋_GB2312" w:hAnsi="宋体" w:hint="eastAsia"/>
          <w:sz w:val="32"/>
          <w:szCs w:val="32"/>
        </w:rPr>
        <w:t xml:space="preserve">       </w:t>
      </w:r>
      <w:r w:rsidR="00386035">
        <w:rPr>
          <w:rFonts w:ascii="仿宋_GB2312" w:eastAsia="仿宋_GB2312" w:hAnsi="宋体"/>
          <w:sz w:val="32"/>
          <w:szCs w:val="32"/>
        </w:rPr>
        <w:t xml:space="preserve">     </w:t>
      </w:r>
      <w:r w:rsidR="00386035" w:rsidRPr="00386035">
        <w:rPr>
          <w:rFonts w:ascii="仿宋_GB2312" w:eastAsia="仿宋_GB2312" w:hAnsi="宋体" w:hint="eastAsia"/>
          <w:sz w:val="32"/>
          <w:szCs w:val="32"/>
        </w:rPr>
        <w:t xml:space="preserve"> </w:t>
      </w:r>
      <w:r w:rsidRPr="00386035">
        <w:rPr>
          <w:rFonts w:ascii="仿宋_GB2312" w:eastAsia="仿宋_GB2312" w:hAnsi="宋体" w:hint="eastAsia"/>
          <w:sz w:val="32"/>
          <w:szCs w:val="32"/>
        </w:rPr>
        <w:t xml:space="preserve"> 15------工资清册（奖金、助学金入此）</w:t>
      </w:r>
    </w:p>
    <w:p w:rsidR="00687236" w:rsidRPr="00386035" w:rsidRDefault="00687236" w:rsidP="00964E2C">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三级代号：（立档部门代号）</w:t>
      </w:r>
    </w:p>
    <w:p w:rsidR="00687236" w:rsidRPr="00386035" w:rsidRDefault="00687236" w:rsidP="00964E2C">
      <w:pPr>
        <w:spacing w:line="520" w:lineRule="exact"/>
        <w:ind w:firstLineChars="700" w:firstLine="2240"/>
        <w:rPr>
          <w:rFonts w:ascii="仿宋_GB2312" w:eastAsia="仿宋_GB2312" w:hAnsi="宋体"/>
          <w:sz w:val="32"/>
          <w:szCs w:val="32"/>
        </w:rPr>
      </w:pPr>
      <w:r w:rsidRPr="00386035">
        <w:rPr>
          <w:rFonts w:ascii="仿宋_GB2312" w:eastAsia="仿宋_GB2312" w:hAnsi="宋体" w:hint="eastAsia"/>
          <w:sz w:val="32"/>
          <w:szCs w:val="32"/>
        </w:rPr>
        <w:t>12-------财务处</w:t>
      </w:r>
    </w:p>
    <w:p w:rsidR="00687236" w:rsidRPr="00386035" w:rsidRDefault="00687236" w:rsidP="00964E2C">
      <w:pPr>
        <w:spacing w:line="520" w:lineRule="exact"/>
        <w:rPr>
          <w:rFonts w:ascii="仿宋_GB2312" w:eastAsia="仿宋_GB2312" w:hAnsi="宋体"/>
          <w:sz w:val="32"/>
          <w:szCs w:val="32"/>
        </w:rPr>
      </w:pPr>
      <w:r w:rsidRPr="00386035">
        <w:rPr>
          <w:rFonts w:ascii="仿宋_GB2312" w:eastAsia="仿宋_GB2312" w:hAnsi="宋体" w:hint="eastAsia"/>
          <w:sz w:val="32"/>
          <w:szCs w:val="32"/>
        </w:rPr>
        <w:t xml:space="preserve">      </w:t>
      </w:r>
      <w:r w:rsidR="00386035">
        <w:rPr>
          <w:rFonts w:ascii="仿宋_GB2312" w:eastAsia="仿宋_GB2312" w:hAnsi="宋体"/>
          <w:sz w:val="32"/>
          <w:szCs w:val="32"/>
        </w:rPr>
        <w:t xml:space="preserve">      </w:t>
      </w:r>
      <w:r w:rsidRPr="00386035">
        <w:rPr>
          <w:rFonts w:ascii="仿宋_GB2312" w:eastAsia="仿宋_GB2312" w:hAnsi="宋体" w:hint="eastAsia"/>
          <w:sz w:val="32"/>
          <w:szCs w:val="32"/>
        </w:rPr>
        <w:t xml:space="preserve">  14-------后勤服务总公司</w:t>
      </w:r>
    </w:p>
    <w:p w:rsidR="00687236" w:rsidRPr="00386035" w:rsidRDefault="00687236" w:rsidP="00964E2C">
      <w:pPr>
        <w:spacing w:line="520" w:lineRule="exact"/>
        <w:rPr>
          <w:rFonts w:ascii="仿宋_GB2312" w:eastAsia="仿宋_GB2312" w:hAnsi="宋体"/>
          <w:sz w:val="32"/>
          <w:szCs w:val="32"/>
        </w:rPr>
      </w:pPr>
      <w:r w:rsidRPr="00386035">
        <w:rPr>
          <w:rFonts w:ascii="仿宋_GB2312" w:eastAsia="仿宋_GB2312" w:hAnsi="宋体" w:hint="eastAsia"/>
          <w:sz w:val="32"/>
          <w:szCs w:val="32"/>
        </w:rPr>
        <w:lastRenderedPageBreak/>
        <w:t xml:space="preserve">     </w:t>
      </w:r>
      <w:r w:rsidR="00386035">
        <w:rPr>
          <w:rFonts w:ascii="仿宋_GB2312" w:eastAsia="仿宋_GB2312" w:hAnsi="宋体"/>
          <w:sz w:val="32"/>
          <w:szCs w:val="32"/>
        </w:rPr>
        <w:t xml:space="preserve">      </w:t>
      </w:r>
      <w:r w:rsidRPr="00386035">
        <w:rPr>
          <w:rFonts w:ascii="仿宋_GB2312" w:eastAsia="仿宋_GB2312" w:hAnsi="宋体" w:hint="eastAsia"/>
          <w:sz w:val="32"/>
          <w:szCs w:val="32"/>
        </w:rPr>
        <w:t xml:space="preserve">   16-------工会</w:t>
      </w:r>
    </w:p>
    <w:p w:rsidR="00687236" w:rsidRPr="00386035" w:rsidRDefault="00687236" w:rsidP="00964E2C">
      <w:pPr>
        <w:spacing w:line="520" w:lineRule="exact"/>
        <w:rPr>
          <w:rFonts w:ascii="仿宋_GB2312" w:eastAsia="仿宋_GB2312" w:hAnsi="宋体"/>
          <w:sz w:val="32"/>
          <w:szCs w:val="32"/>
        </w:rPr>
      </w:pPr>
      <w:r w:rsidRPr="00386035">
        <w:rPr>
          <w:rFonts w:ascii="仿宋_GB2312" w:eastAsia="仿宋_GB2312" w:hAnsi="宋体" w:hint="eastAsia"/>
          <w:sz w:val="32"/>
          <w:szCs w:val="32"/>
        </w:rPr>
        <w:t xml:space="preserve">     </w:t>
      </w:r>
      <w:r w:rsidR="00386035">
        <w:rPr>
          <w:rFonts w:ascii="仿宋_GB2312" w:eastAsia="仿宋_GB2312" w:hAnsi="宋体"/>
          <w:sz w:val="32"/>
          <w:szCs w:val="32"/>
        </w:rPr>
        <w:t xml:space="preserve">      </w:t>
      </w:r>
      <w:r w:rsidR="005A2353">
        <w:rPr>
          <w:rFonts w:ascii="仿宋_GB2312" w:eastAsia="仿宋_GB2312" w:hAnsi="宋体" w:hint="eastAsia"/>
          <w:sz w:val="32"/>
          <w:szCs w:val="32"/>
        </w:rPr>
        <w:t xml:space="preserve">   17-------</w:t>
      </w:r>
      <w:r w:rsidRPr="00386035">
        <w:rPr>
          <w:rFonts w:ascii="仿宋_GB2312" w:eastAsia="仿宋_GB2312" w:hAnsi="宋体" w:hint="eastAsia"/>
          <w:sz w:val="32"/>
          <w:szCs w:val="32"/>
        </w:rPr>
        <w:t>苏州市环院工程咨询有限公司</w:t>
      </w:r>
    </w:p>
    <w:p w:rsidR="00687236" w:rsidRPr="00386035" w:rsidRDefault="00687236" w:rsidP="00964E2C">
      <w:pPr>
        <w:spacing w:line="520" w:lineRule="exact"/>
        <w:rPr>
          <w:rFonts w:ascii="仿宋_GB2312" w:eastAsia="仿宋_GB2312" w:hAnsi="宋体"/>
          <w:sz w:val="32"/>
          <w:szCs w:val="32"/>
        </w:rPr>
      </w:pPr>
      <w:r w:rsidRPr="00386035">
        <w:rPr>
          <w:rFonts w:ascii="仿宋_GB2312" w:eastAsia="仿宋_GB2312" w:hAnsi="宋体" w:hint="eastAsia"/>
          <w:sz w:val="32"/>
          <w:szCs w:val="32"/>
        </w:rPr>
        <w:t xml:space="preserve">     </w:t>
      </w:r>
      <w:r w:rsidR="00386035">
        <w:rPr>
          <w:rFonts w:ascii="仿宋_GB2312" w:eastAsia="仿宋_GB2312" w:hAnsi="宋体"/>
          <w:sz w:val="32"/>
          <w:szCs w:val="32"/>
        </w:rPr>
        <w:t xml:space="preserve">      </w:t>
      </w:r>
      <w:r w:rsidRPr="00386035">
        <w:rPr>
          <w:rFonts w:ascii="仿宋_GB2312" w:eastAsia="仿宋_GB2312" w:hAnsi="宋体" w:hint="eastAsia"/>
          <w:sz w:val="32"/>
          <w:szCs w:val="32"/>
        </w:rPr>
        <w:t xml:space="preserve">   19-------基金会</w:t>
      </w:r>
    </w:p>
    <w:p w:rsidR="00687236" w:rsidRPr="00386035" w:rsidRDefault="00687236" w:rsidP="00964E2C">
      <w:pPr>
        <w:spacing w:line="520" w:lineRule="exact"/>
        <w:ind w:firstLineChars="700" w:firstLine="2240"/>
        <w:rPr>
          <w:rFonts w:ascii="仿宋_GB2312" w:eastAsia="仿宋_GB2312" w:hAnsi="宋体"/>
          <w:sz w:val="32"/>
          <w:szCs w:val="32"/>
        </w:rPr>
      </w:pPr>
      <w:r w:rsidRPr="00386035">
        <w:rPr>
          <w:rFonts w:ascii="仿宋_GB2312" w:eastAsia="仿宋_GB2312" w:hAnsi="宋体" w:hint="eastAsia"/>
          <w:sz w:val="32"/>
          <w:szCs w:val="32"/>
        </w:rPr>
        <w:t>21-------</w:t>
      </w:r>
      <w:proofErr w:type="gramStart"/>
      <w:r w:rsidRPr="00386035">
        <w:rPr>
          <w:rFonts w:ascii="仿宋_GB2312" w:eastAsia="仿宋_GB2312" w:hAnsi="宋体" w:hint="eastAsia"/>
          <w:sz w:val="32"/>
          <w:szCs w:val="32"/>
        </w:rPr>
        <w:t>医</w:t>
      </w:r>
      <w:proofErr w:type="gramEnd"/>
      <w:r w:rsidRPr="00386035">
        <w:rPr>
          <w:rFonts w:ascii="仿宋_GB2312" w:eastAsia="仿宋_GB2312" w:hAnsi="宋体" w:hint="eastAsia"/>
          <w:sz w:val="32"/>
          <w:szCs w:val="32"/>
        </w:rPr>
        <w:t>改办</w:t>
      </w:r>
    </w:p>
    <w:p w:rsidR="00386035" w:rsidRDefault="00687236" w:rsidP="00964E2C">
      <w:pPr>
        <w:spacing w:line="520" w:lineRule="exact"/>
        <w:rPr>
          <w:rFonts w:ascii="仿宋_GB2312" w:eastAsia="仿宋_GB2312" w:hAnsi="宋体"/>
          <w:sz w:val="32"/>
          <w:szCs w:val="32"/>
        </w:rPr>
      </w:pPr>
      <w:r w:rsidRPr="00386035">
        <w:rPr>
          <w:rFonts w:ascii="仿宋_GB2312" w:eastAsia="仿宋_GB2312" w:hAnsi="宋体" w:hint="eastAsia"/>
          <w:sz w:val="32"/>
          <w:szCs w:val="32"/>
        </w:rPr>
        <w:t xml:space="preserve">       </w:t>
      </w:r>
      <w:r w:rsidR="00386035">
        <w:rPr>
          <w:rFonts w:ascii="仿宋_GB2312" w:eastAsia="仿宋_GB2312" w:hAnsi="宋体"/>
          <w:sz w:val="32"/>
          <w:szCs w:val="32"/>
        </w:rPr>
        <w:t xml:space="preserve">      </w:t>
      </w:r>
      <w:r w:rsidRPr="00386035">
        <w:rPr>
          <w:rFonts w:ascii="仿宋_GB2312" w:eastAsia="仿宋_GB2312" w:hAnsi="宋体" w:hint="eastAsia"/>
          <w:sz w:val="32"/>
          <w:szCs w:val="32"/>
        </w:rPr>
        <w:t xml:space="preserve"> 23-------科大城市规划设计研究院有限公</w:t>
      </w:r>
    </w:p>
    <w:p w:rsidR="00687236" w:rsidRPr="00386035" w:rsidRDefault="00687236" w:rsidP="005A2353">
      <w:pPr>
        <w:spacing w:line="520" w:lineRule="exact"/>
        <w:ind w:firstLineChars="1200" w:firstLine="3840"/>
        <w:rPr>
          <w:rFonts w:ascii="仿宋_GB2312" w:eastAsia="仿宋_GB2312" w:hAnsi="宋体"/>
          <w:sz w:val="32"/>
          <w:szCs w:val="32"/>
        </w:rPr>
      </w:pPr>
      <w:r w:rsidRPr="00386035">
        <w:rPr>
          <w:rFonts w:ascii="仿宋_GB2312" w:eastAsia="仿宋_GB2312" w:hAnsi="宋体" w:hint="eastAsia"/>
          <w:sz w:val="32"/>
          <w:szCs w:val="32"/>
        </w:rPr>
        <w:t>司（广厦）</w:t>
      </w:r>
    </w:p>
    <w:p w:rsidR="00687236" w:rsidRPr="00386035" w:rsidRDefault="00687236" w:rsidP="00964E2C">
      <w:pPr>
        <w:spacing w:line="520" w:lineRule="exact"/>
        <w:ind w:firstLineChars="700" w:firstLine="2240"/>
        <w:rPr>
          <w:rFonts w:ascii="仿宋_GB2312" w:eastAsia="仿宋_GB2312" w:hAnsi="宋体"/>
          <w:sz w:val="32"/>
          <w:szCs w:val="32"/>
        </w:rPr>
      </w:pPr>
      <w:r w:rsidRPr="00386035">
        <w:rPr>
          <w:rFonts w:ascii="仿宋_GB2312" w:eastAsia="仿宋_GB2312" w:hAnsi="宋体" w:hint="eastAsia"/>
          <w:sz w:val="32"/>
          <w:szCs w:val="32"/>
        </w:rPr>
        <w:t>28-------江苏天河环保科技开发公司</w:t>
      </w:r>
    </w:p>
    <w:p w:rsidR="00687236" w:rsidRPr="00386035" w:rsidRDefault="00687236" w:rsidP="00964E2C">
      <w:pPr>
        <w:spacing w:line="520" w:lineRule="exact"/>
        <w:ind w:firstLineChars="700" w:firstLine="2240"/>
        <w:rPr>
          <w:rFonts w:ascii="仿宋_GB2312" w:eastAsia="仿宋_GB2312" w:hAnsi="宋体"/>
          <w:sz w:val="32"/>
          <w:szCs w:val="32"/>
        </w:rPr>
      </w:pPr>
      <w:r w:rsidRPr="00386035">
        <w:rPr>
          <w:rFonts w:ascii="仿宋_GB2312" w:eastAsia="仿宋_GB2312" w:hAnsi="宋体" w:hint="eastAsia"/>
          <w:sz w:val="32"/>
          <w:szCs w:val="32"/>
        </w:rPr>
        <w:t>29-------苏州天</w:t>
      </w:r>
      <w:proofErr w:type="gramStart"/>
      <w:r w:rsidRPr="00386035">
        <w:rPr>
          <w:rFonts w:ascii="仿宋_GB2312" w:eastAsia="仿宋_GB2312" w:hAnsi="宋体" w:hint="eastAsia"/>
          <w:sz w:val="32"/>
          <w:szCs w:val="32"/>
        </w:rPr>
        <w:t>狮建设</w:t>
      </w:r>
      <w:proofErr w:type="gramEnd"/>
      <w:r w:rsidRPr="00386035">
        <w:rPr>
          <w:rFonts w:ascii="仿宋_GB2312" w:eastAsia="仿宋_GB2312" w:hAnsi="宋体" w:hint="eastAsia"/>
          <w:sz w:val="32"/>
          <w:szCs w:val="32"/>
        </w:rPr>
        <w:t>监理公司</w:t>
      </w:r>
    </w:p>
    <w:p w:rsidR="00687236" w:rsidRPr="00386035" w:rsidRDefault="00687236" w:rsidP="00964E2C">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 xml:space="preserve">          30-------资产经营有限公司</w:t>
      </w:r>
    </w:p>
    <w:p w:rsidR="00687236" w:rsidRPr="00386035" w:rsidRDefault="00687236" w:rsidP="00964E2C">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 xml:space="preserve">          31-------苏州市宝威停车服务中心</w:t>
      </w:r>
    </w:p>
    <w:p w:rsidR="00687236" w:rsidRPr="00386035" w:rsidRDefault="00687236" w:rsidP="00964E2C">
      <w:pPr>
        <w:spacing w:line="520" w:lineRule="exact"/>
        <w:ind w:firstLineChars="700" w:firstLine="2240"/>
        <w:rPr>
          <w:rFonts w:ascii="仿宋_GB2312" w:eastAsia="仿宋_GB2312" w:hAnsi="宋体"/>
          <w:sz w:val="32"/>
          <w:szCs w:val="32"/>
        </w:rPr>
      </w:pPr>
      <w:r w:rsidRPr="00386035">
        <w:rPr>
          <w:rFonts w:ascii="仿宋_GB2312" w:eastAsia="仿宋_GB2312" w:hAnsi="宋体" w:hint="eastAsia"/>
          <w:sz w:val="32"/>
          <w:szCs w:val="32"/>
        </w:rPr>
        <w:t>32-------</w:t>
      </w:r>
      <w:proofErr w:type="gramStart"/>
      <w:r w:rsidRPr="00386035">
        <w:rPr>
          <w:rFonts w:ascii="仿宋_GB2312" w:eastAsia="仿宋_GB2312" w:hAnsi="宋体" w:hint="eastAsia"/>
          <w:sz w:val="32"/>
          <w:szCs w:val="32"/>
        </w:rPr>
        <w:t>科大盛通企业</w:t>
      </w:r>
      <w:proofErr w:type="gramEnd"/>
    </w:p>
    <w:p w:rsidR="00687236" w:rsidRPr="00386035" w:rsidRDefault="00687236" w:rsidP="00964E2C">
      <w:pPr>
        <w:spacing w:line="520" w:lineRule="exact"/>
        <w:ind w:firstLineChars="700" w:firstLine="2240"/>
        <w:rPr>
          <w:rFonts w:ascii="仿宋_GB2312" w:eastAsia="仿宋_GB2312" w:hAnsi="宋体"/>
          <w:sz w:val="32"/>
          <w:szCs w:val="32"/>
        </w:rPr>
      </w:pPr>
      <w:r w:rsidRPr="00386035">
        <w:rPr>
          <w:rFonts w:ascii="仿宋_GB2312" w:eastAsia="仿宋_GB2312" w:hAnsi="宋体" w:hint="eastAsia"/>
          <w:sz w:val="32"/>
          <w:szCs w:val="32"/>
        </w:rPr>
        <w:t>33-------科技园有限责任公司</w:t>
      </w:r>
    </w:p>
    <w:p w:rsidR="00687236" w:rsidRPr="00386035" w:rsidRDefault="00687236" w:rsidP="00964E2C">
      <w:pPr>
        <w:spacing w:line="520" w:lineRule="exact"/>
        <w:ind w:firstLineChars="700" w:firstLine="2240"/>
        <w:rPr>
          <w:rFonts w:ascii="仿宋_GB2312" w:eastAsia="仿宋_GB2312" w:hAnsi="宋体"/>
          <w:sz w:val="32"/>
          <w:szCs w:val="32"/>
        </w:rPr>
      </w:pPr>
      <w:r w:rsidRPr="00386035">
        <w:rPr>
          <w:rFonts w:ascii="仿宋_GB2312" w:eastAsia="仿宋_GB2312" w:hAnsi="宋体" w:hint="eastAsia"/>
          <w:sz w:val="32"/>
          <w:szCs w:val="32"/>
        </w:rPr>
        <w:t>34-------相城研究院</w:t>
      </w:r>
    </w:p>
    <w:p w:rsidR="00687236" w:rsidRPr="00386035" w:rsidRDefault="00687236" w:rsidP="00964E2C">
      <w:pPr>
        <w:spacing w:line="520" w:lineRule="exact"/>
        <w:ind w:firstLineChars="700" w:firstLine="2240"/>
        <w:rPr>
          <w:rFonts w:ascii="仿宋_GB2312" w:eastAsia="仿宋_GB2312" w:hAnsi="宋体"/>
          <w:sz w:val="32"/>
          <w:szCs w:val="32"/>
        </w:rPr>
      </w:pPr>
      <w:r w:rsidRPr="00386035">
        <w:rPr>
          <w:rFonts w:ascii="仿宋_GB2312" w:eastAsia="仿宋_GB2312" w:hAnsi="宋体" w:hint="eastAsia"/>
          <w:sz w:val="32"/>
          <w:szCs w:val="32"/>
        </w:rPr>
        <w:t>35-------苏州科大技术转移有限公司</w:t>
      </w:r>
    </w:p>
    <w:p w:rsidR="00687236" w:rsidRPr="00386035" w:rsidRDefault="00687236" w:rsidP="00964E2C">
      <w:pPr>
        <w:spacing w:afterLines="50" w:after="156"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2</w:t>
      </w:r>
      <w:r w:rsidR="00386035" w:rsidRPr="00386035">
        <w:rPr>
          <w:rFonts w:ascii="仿宋_GB2312" w:eastAsia="仿宋_GB2312" w:hAnsi="宋体" w:hint="eastAsia"/>
          <w:sz w:val="32"/>
          <w:szCs w:val="32"/>
        </w:rPr>
        <w:t>.</w:t>
      </w:r>
      <w:r w:rsidR="00386035" w:rsidRPr="00386035">
        <w:rPr>
          <w:rFonts w:ascii="仿宋_GB2312" w:eastAsia="仿宋_GB2312" w:hAnsi="宋体"/>
          <w:sz w:val="32"/>
          <w:szCs w:val="32"/>
        </w:rPr>
        <w:t xml:space="preserve"> </w:t>
      </w:r>
      <w:r w:rsidRPr="00386035">
        <w:rPr>
          <w:rFonts w:ascii="仿宋_GB2312" w:eastAsia="仿宋_GB2312" w:hAnsi="宋体" w:hint="eastAsia"/>
          <w:sz w:val="32"/>
          <w:szCs w:val="32"/>
        </w:rPr>
        <w:t>会计档案的档</w:t>
      </w:r>
      <w:proofErr w:type="gramStart"/>
      <w:r w:rsidRPr="00386035">
        <w:rPr>
          <w:rFonts w:ascii="仿宋_GB2312" w:eastAsia="仿宋_GB2312" w:hAnsi="宋体" w:hint="eastAsia"/>
          <w:sz w:val="32"/>
          <w:szCs w:val="32"/>
        </w:rPr>
        <w:t>号包括</w:t>
      </w:r>
      <w:proofErr w:type="gramEnd"/>
      <w:r w:rsidRPr="00386035">
        <w:rPr>
          <w:rFonts w:ascii="仿宋_GB2312" w:eastAsia="仿宋_GB2312" w:hAnsi="宋体" w:hint="eastAsia"/>
          <w:sz w:val="32"/>
          <w:szCs w:val="32"/>
        </w:rPr>
        <w:t>年度号、分类号、案卷号三部分（案卷号每年度从1开始，按凭证-账簿-报表-其他会计资料排序）。</w:t>
      </w:r>
    </w:p>
    <w:p w:rsidR="00687236" w:rsidRPr="00386035" w:rsidRDefault="00687236" w:rsidP="00687236">
      <w:pPr>
        <w:spacing w:line="360" w:lineRule="exact"/>
        <w:ind w:leftChars="218" w:left="1074" w:hangingChars="220" w:hanging="616"/>
        <w:rPr>
          <w:rFonts w:ascii="仿宋_GB2312" w:eastAsia="仿宋_GB2312" w:hAnsi="宋体"/>
          <w:sz w:val="28"/>
          <w:szCs w:val="28"/>
        </w:rPr>
      </w:pPr>
      <w:r w:rsidRPr="00386035">
        <w:rPr>
          <w:rFonts w:ascii="仿宋_GB2312" w:eastAsia="仿宋_GB2312" w:hAnsi="宋体" w:hint="eastAsia"/>
          <w:sz w:val="28"/>
          <w:szCs w:val="28"/>
        </w:rPr>
        <w:t>模式如下：</w:t>
      </w:r>
    </w:p>
    <w:p w:rsidR="00687236" w:rsidRPr="008F4690" w:rsidRDefault="00687236" w:rsidP="00687236">
      <w:pPr>
        <w:spacing w:line="360" w:lineRule="exact"/>
        <w:ind w:leftChars="-682" w:left="1261" w:hangingChars="1122" w:hanging="2693"/>
        <w:rPr>
          <w:rFonts w:ascii="宋体" w:hAnsi="宋体"/>
          <w:sz w:val="24"/>
        </w:rPr>
      </w:pPr>
      <w:r w:rsidRPr="008F4690">
        <w:rPr>
          <w:rFonts w:ascii="宋体" w:hAnsi="宋体"/>
          <w:noProof/>
          <w:sz w:val="24"/>
        </w:rPr>
        <mc:AlternateContent>
          <mc:Choice Requires="wps">
            <w:drawing>
              <wp:anchor distT="0" distB="0" distL="114300" distR="114300" simplePos="0" relativeHeight="251666432" behindDoc="0" locked="0" layoutInCell="1" allowOverlap="1">
                <wp:simplePos x="0" y="0"/>
                <wp:positionH relativeFrom="column">
                  <wp:posOffset>2514600</wp:posOffset>
                </wp:positionH>
                <wp:positionV relativeFrom="paragraph">
                  <wp:posOffset>167640</wp:posOffset>
                </wp:positionV>
                <wp:extent cx="0" cy="396240"/>
                <wp:effectExtent l="9525" t="5715" r="9525" b="762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85443" id="直接连接符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2pt" to="198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"/>
            </w:pict>
          </mc:Fallback>
        </mc:AlternateContent>
      </w:r>
      <w:r w:rsidRPr="008F4690">
        <w:rPr>
          <w:rFonts w:ascii="宋体" w:hAnsi="宋体"/>
          <w:noProof/>
          <w:sz w:val="24"/>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167640</wp:posOffset>
                </wp:positionV>
                <wp:extent cx="0" cy="198120"/>
                <wp:effectExtent l="9525" t="5715" r="9525" b="571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72C10" id="直接连接符 10"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2pt" to="2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"/>
            </w:pict>
          </mc:Fallback>
        </mc:AlternateContent>
      </w:r>
      <w:r w:rsidRPr="00907506">
        <w:rPr>
          <w:rFonts w:ascii="宋体" w:hAnsi="宋体" w:hint="eastAsia"/>
          <w:sz w:val="28"/>
          <w:szCs w:val="28"/>
        </w:rPr>
        <w:t xml:space="preserve">                   </w:t>
      </w:r>
      <w:r w:rsidRPr="008F4690">
        <w:rPr>
          <w:rFonts w:ascii="宋体" w:hAnsi="宋体" w:hint="eastAsia"/>
          <w:sz w:val="24"/>
        </w:rPr>
        <w:t xml:space="preserve">         20××－CK</w:t>
      </w:r>
      <w:r w:rsidRPr="008F4690">
        <w:rPr>
          <w:rFonts w:ascii="宋体" w:hAnsi="宋体"/>
          <w:sz w:val="24"/>
        </w:rPr>
        <w:t>11</w:t>
      </w:r>
      <w:r w:rsidRPr="008F4690">
        <w:rPr>
          <w:rFonts w:ascii="宋体" w:hAnsi="宋体" w:hint="eastAsia"/>
          <w:sz w:val="24"/>
        </w:rPr>
        <w:t>.</w:t>
      </w:r>
      <w:r w:rsidRPr="008F4690">
        <w:rPr>
          <w:rFonts w:ascii="宋体" w:hAnsi="宋体"/>
          <w:sz w:val="24"/>
        </w:rPr>
        <w:t>12</w:t>
      </w:r>
      <w:r w:rsidRPr="008F4690">
        <w:rPr>
          <w:rFonts w:ascii="宋体" w:hAnsi="宋体" w:hint="eastAsia"/>
          <w:sz w:val="24"/>
        </w:rPr>
        <w:t>－1～N</w:t>
      </w:r>
    </w:p>
    <w:p w:rsidR="00687236" w:rsidRPr="008F4690" w:rsidRDefault="00687236" w:rsidP="00687236">
      <w:pPr>
        <w:spacing w:line="360" w:lineRule="exact"/>
        <w:ind w:firstLineChars="2200" w:firstLine="5280"/>
        <w:rPr>
          <w:rFonts w:ascii="宋体" w:hAnsi="宋体"/>
          <w:sz w:val="24"/>
        </w:rPr>
      </w:pPr>
      <w:r w:rsidRPr="008F4690">
        <w:rPr>
          <w:rFonts w:ascii="宋体" w:hAnsi="宋体"/>
          <w:noProof/>
          <w:sz w:val="24"/>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38100</wp:posOffset>
                </wp:positionV>
                <wp:extent cx="0" cy="594360"/>
                <wp:effectExtent l="9525" t="9525" r="9525" b="571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5CE56" id="直接连接符 9"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180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"/>
            </w:pict>
          </mc:Fallback>
        </mc:AlternateContent>
      </w:r>
      <w:r w:rsidRPr="008F4690">
        <w:rPr>
          <w:rFonts w:ascii="宋体" w:hAnsi="宋体"/>
          <w:noProof/>
          <w:sz w:val="24"/>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38100</wp:posOffset>
                </wp:positionV>
                <wp:extent cx="0" cy="792480"/>
                <wp:effectExtent l="9525" t="9525" r="9525" b="762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53280" id="直接连接符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pt" to="171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"/>
            </w:pict>
          </mc:Fallback>
        </mc:AlternateContent>
      </w:r>
      <w:r w:rsidRPr="008F4690">
        <w:rPr>
          <w:rFonts w:ascii="宋体" w:hAnsi="宋体"/>
          <w:noProof/>
          <w:sz w:val="24"/>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38100</wp:posOffset>
                </wp:positionV>
                <wp:extent cx="0" cy="990600"/>
                <wp:effectExtent l="9525" t="9525" r="9525" b="95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69D49" id="直接连接符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1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"/>
            </w:pict>
          </mc:Fallback>
        </mc:AlternateContent>
      </w:r>
      <w:r w:rsidRPr="008F4690">
        <w:rPr>
          <w:rFonts w:ascii="宋体" w:hAnsi="宋体"/>
          <w:noProof/>
          <w:sz w:val="24"/>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137160</wp:posOffset>
                </wp:positionV>
                <wp:extent cx="342900" cy="0"/>
                <wp:effectExtent l="9525" t="13335" r="9525" b="571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C527C" id="直接连接符 6"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8pt" to="2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"/>
            </w:pict>
          </mc:Fallback>
        </mc:AlternateContent>
      </w:r>
      <w:r w:rsidRPr="008F4690">
        <w:rPr>
          <w:rFonts w:ascii="宋体" w:hAnsi="宋体" w:hint="eastAsia"/>
          <w:sz w:val="24"/>
        </w:rPr>
        <w:t>案卷号</w:t>
      </w:r>
    </w:p>
    <w:p w:rsidR="00687236" w:rsidRPr="008F4690" w:rsidRDefault="00687236" w:rsidP="00687236">
      <w:pPr>
        <w:spacing w:line="360" w:lineRule="exact"/>
        <w:ind w:firstLineChars="2200" w:firstLine="5280"/>
        <w:rPr>
          <w:rFonts w:ascii="宋体" w:hAnsi="宋体"/>
          <w:sz w:val="24"/>
        </w:rPr>
      </w:pPr>
      <w:r w:rsidRPr="008F4690">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106680</wp:posOffset>
                </wp:positionV>
                <wp:extent cx="571500" cy="0"/>
                <wp:effectExtent l="9525" t="11430" r="9525" b="762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4C392" id="直接连接符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4pt" to="24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"/>
            </w:pict>
          </mc:Fallback>
        </mc:AlternateContent>
      </w:r>
      <w:r w:rsidRPr="008F4690">
        <w:rPr>
          <w:rFonts w:ascii="宋体" w:hAnsi="宋体" w:hint="eastAsia"/>
          <w:sz w:val="24"/>
        </w:rPr>
        <w:t>财务处（三级代号）</w:t>
      </w:r>
    </w:p>
    <w:p w:rsidR="00687236" w:rsidRPr="008F4690" w:rsidRDefault="00687236" w:rsidP="00687236">
      <w:pPr>
        <w:spacing w:line="360" w:lineRule="exact"/>
        <w:ind w:firstLineChars="2200" w:firstLine="5280"/>
        <w:rPr>
          <w:rFonts w:ascii="宋体" w:hAnsi="宋体"/>
          <w:sz w:val="24"/>
        </w:rPr>
      </w:pPr>
      <w:r w:rsidRPr="008F4690">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175260</wp:posOffset>
                </wp:positionV>
                <wp:extent cx="800100" cy="0"/>
                <wp:effectExtent l="9525" t="13335" r="9525" b="57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F195F" id="直接连接符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8pt" to="24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"/>
            </w:pict>
          </mc:Fallback>
        </mc:AlternateContent>
      </w:r>
      <w:r w:rsidRPr="008F4690">
        <w:rPr>
          <w:rFonts w:ascii="宋体" w:hAnsi="宋体" w:hint="eastAsia"/>
          <w:sz w:val="24"/>
        </w:rPr>
        <w:t>综合类（二级代号）</w:t>
      </w:r>
    </w:p>
    <w:p w:rsidR="00687236" w:rsidRPr="008F4690" w:rsidRDefault="00687236" w:rsidP="00687236">
      <w:pPr>
        <w:spacing w:line="360" w:lineRule="exact"/>
        <w:ind w:firstLineChars="2200" w:firstLine="5280"/>
        <w:rPr>
          <w:rFonts w:ascii="宋体" w:hAnsi="宋体"/>
          <w:sz w:val="24"/>
        </w:rPr>
      </w:pPr>
      <w:r w:rsidRPr="008F4690">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144780</wp:posOffset>
                </wp:positionV>
                <wp:extent cx="1028700" cy="0"/>
                <wp:effectExtent l="9525" t="11430" r="952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436CB" id="直接连接符 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4pt" to="25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"/>
            </w:pict>
          </mc:Fallback>
        </mc:AlternateContent>
      </w:r>
      <w:r w:rsidRPr="008F4690">
        <w:rPr>
          <w:rFonts w:ascii="宋体" w:hAnsi="宋体" w:hint="eastAsia"/>
          <w:sz w:val="24"/>
        </w:rPr>
        <w:t>财会类（一级代号）</w:t>
      </w:r>
    </w:p>
    <w:p w:rsidR="00687236" w:rsidRPr="008F4690" w:rsidRDefault="00687236" w:rsidP="00687236">
      <w:pPr>
        <w:spacing w:line="360" w:lineRule="exact"/>
        <w:ind w:firstLineChars="2200" w:firstLine="5280"/>
        <w:rPr>
          <w:rFonts w:ascii="宋体" w:hAnsi="宋体"/>
          <w:sz w:val="24"/>
        </w:rPr>
      </w:pPr>
      <w:r w:rsidRPr="008F4690">
        <w:rPr>
          <w:rFonts w:ascii="宋体" w:hAnsi="宋体"/>
          <w:noProof/>
          <w:sz w:val="24"/>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99060</wp:posOffset>
                </wp:positionV>
                <wp:extent cx="114300" cy="0"/>
                <wp:effectExtent l="9525" t="13335" r="9525" b="57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B9141" id="直接连接符 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8pt" to="2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"/>
            </w:pict>
          </mc:Fallback>
        </mc:AlternateContent>
      </w:r>
      <w:r w:rsidRPr="008F4690">
        <w:rPr>
          <w:rFonts w:ascii="宋体" w:hAnsi="宋体"/>
          <w:noProof/>
          <w:sz w:val="24"/>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99060</wp:posOffset>
                </wp:positionV>
                <wp:extent cx="1257300" cy="0"/>
                <wp:effectExtent l="9525" t="13335" r="9525"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A34A5" id="直接连接符 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8pt" to="24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"/>
            </w:pict>
          </mc:Fallback>
        </mc:AlternateContent>
      </w:r>
      <w:r w:rsidRPr="008F4690">
        <w:rPr>
          <w:rFonts w:ascii="宋体" w:hAnsi="宋体" w:hint="eastAsia"/>
          <w:sz w:val="24"/>
        </w:rPr>
        <w:t>年度号</w:t>
      </w:r>
    </w:p>
    <w:p w:rsidR="00687236" w:rsidRPr="008F4690" w:rsidRDefault="00687236" w:rsidP="00687236">
      <w:pPr>
        <w:ind w:left="1260"/>
        <w:rPr>
          <w:rFonts w:ascii="宋体" w:hAnsi="宋体"/>
          <w:sz w:val="24"/>
        </w:rPr>
      </w:pPr>
    </w:p>
    <w:p w:rsidR="00687236" w:rsidRPr="00386035" w:rsidRDefault="00687236" w:rsidP="00687236">
      <w:pPr>
        <w:ind w:firstLineChars="200" w:firstLine="640"/>
        <w:rPr>
          <w:rFonts w:ascii="仿宋_GB2312" w:eastAsia="仿宋_GB2312" w:hAnsi="宋体"/>
          <w:sz w:val="32"/>
          <w:szCs w:val="28"/>
        </w:rPr>
      </w:pPr>
      <w:r w:rsidRPr="00386035">
        <w:rPr>
          <w:rFonts w:ascii="仿宋_GB2312" w:eastAsia="仿宋_GB2312" w:hAnsi="宋体" w:hint="eastAsia"/>
          <w:sz w:val="32"/>
          <w:szCs w:val="28"/>
        </w:rPr>
        <w:t>3</w:t>
      </w:r>
      <w:r w:rsidR="00386035" w:rsidRPr="00386035">
        <w:rPr>
          <w:rFonts w:ascii="仿宋_GB2312" w:eastAsia="仿宋_GB2312" w:hAnsi="宋体" w:hint="eastAsia"/>
          <w:sz w:val="32"/>
          <w:szCs w:val="28"/>
        </w:rPr>
        <w:t xml:space="preserve">. </w:t>
      </w:r>
      <w:r w:rsidRPr="00386035">
        <w:rPr>
          <w:rFonts w:ascii="仿宋_GB2312" w:eastAsia="仿宋_GB2312" w:hAnsi="宋体" w:hint="eastAsia"/>
          <w:sz w:val="32"/>
          <w:szCs w:val="28"/>
        </w:rPr>
        <w:t>会计档案档号的标签贴在每个案背脊卷上，其位置距离底边40毫米处。</w:t>
      </w:r>
    </w:p>
    <w:p w:rsidR="00687236" w:rsidRPr="00386035" w:rsidRDefault="00386035" w:rsidP="00687236">
      <w:pPr>
        <w:ind w:firstLineChars="225" w:firstLine="720"/>
        <w:rPr>
          <w:rFonts w:ascii="仿宋_GB2312" w:eastAsia="仿宋_GB2312" w:hAnsi="宋体"/>
          <w:sz w:val="32"/>
          <w:szCs w:val="32"/>
        </w:rPr>
      </w:pPr>
      <w:r>
        <w:rPr>
          <w:rFonts w:ascii="仿宋_GB2312" w:eastAsia="仿宋_GB2312" w:hAnsi="宋体" w:hint="eastAsia"/>
          <w:sz w:val="32"/>
          <w:szCs w:val="32"/>
        </w:rPr>
        <w:t>（八）</w:t>
      </w:r>
      <w:r w:rsidR="00687236" w:rsidRPr="00386035">
        <w:rPr>
          <w:rFonts w:ascii="仿宋_GB2312" w:eastAsia="仿宋_GB2312" w:hAnsi="宋体" w:hint="eastAsia"/>
          <w:sz w:val="32"/>
          <w:szCs w:val="32"/>
        </w:rPr>
        <w:t>凡2017年9月1日后形成的会计档案按本办法</w:t>
      </w:r>
      <w:r w:rsidR="00687236" w:rsidRPr="00386035">
        <w:rPr>
          <w:rFonts w:ascii="仿宋_GB2312" w:eastAsia="仿宋_GB2312" w:hAnsi="宋体" w:hint="eastAsia"/>
          <w:sz w:val="32"/>
          <w:szCs w:val="32"/>
        </w:rPr>
        <w:lastRenderedPageBreak/>
        <w:t>执行。本办法解释权归校财务处与学校</w:t>
      </w:r>
      <w:r w:rsidR="002A4E82" w:rsidRPr="00386035">
        <w:rPr>
          <w:rFonts w:ascii="仿宋_GB2312" w:eastAsia="仿宋_GB2312" w:hAnsi="宋体" w:hint="eastAsia"/>
          <w:sz w:val="32"/>
          <w:szCs w:val="32"/>
        </w:rPr>
        <w:t>档案馆</w:t>
      </w:r>
      <w:r w:rsidR="00687236" w:rsidRPr="00386035">
        <w:rPr>
          <w:rFonts w:ascii="仿宋_GB2312" w:eastAsia="仿宋_GB2312" w:hAnsi="宋体" w:hint="eastAsia"/>
          <w:sz w:val="32"/>
          <w:szCs w:val="32"/>
        </w:rPr>
        <w:t>。</w:t>
      </w:r>
    </w:p>
    <w:p w:rsidR="00687236" w:rsidRDefault="00386035" w:rsidP="00A607F0">
      <w:pPr>
        <w:spacing w:line="520" w:lineRule="exact"/>
        <w:ind w:firstLineChars="200" w:firstLine="640"/>
        <w:rPr>
          <w:rFonts w:ascii="黑体" w:eastAsia="黑体" w:hAnsi="黑体"/>
          <w:bCs/>
          <w:sz w:val="32"/>
        </w:rPr>
      </w:pPr>
      <w:r w:rsidRPr="00386035">
        <w:rPr>
          <w:rFonts w:ascii="黑体" w:eastAsia="黑体" w:hAnsi="黑体" w:hint="eastAsia"/>
          <w:sz w:val="32"/>
          <w:szCs w:val="32"/>
        </w:rPr>
        <w:t>十、</w:t>
      </w:r>
      <w:r w:rsidRPr="00386035">
        <w:rPr>
          <w:rFonts w:ascii="黑体" w:eastAsia="黑体" w:hAnsi="黑体" w:hint="eastAsia"/>
          <w:bCs/>
          <w:sz w:val="32"/>
        </w:rPr>
        <w:t>声像载体类档案工作规范</w:t>
      </w:r>
    </w:p>
    <w:p w:rsidR="00386035" w:rsidRPr="00386035" w:rsidRDefault="00386035" w:rsidP="00386035">
      <w:pPr>
        <w:pStyle w:val="a7"/>
        <w:spacing w:after="0"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为了提高</w:t>
      </w:r>
      <w:r>
        <w:rPr>
          <w:rFonts w:ascii="仿宋_GB2312" w:eastAsia="仿宋_GB2312" w:hAnsi="宋体" w:hint="eastAsia"/>
          <w:sz w:val="32"/>
          <w:szCs w:val="32"/>
        </w:rPr>
        <w:t>学</w:t>
      </w:r>
      <w:r w:rsidRPr="00386035">
        <w:rPr>
          <w:rFonts w:ascii="仿宋_GB2312" w:eastAsia="仿宋_GB2312" w:hAnsi="宋体" w:hint="eastAsia"/>
          <w:sz w:val="32"/>
          <w:szCs w:val="32"/>
        </w:rPr>
        <w:t>校声像载体</w:t>
      </w:r>
      <w:r w:rsidR="005A2353">
        <w:rPr>
          <w:rFonts w:ascii="仿宋_GB2312" w:eastAsia="仿宋_GB2312" w:hAnsi="宋体" w:hint="eastAsia"/>
          <w:sz w:val="32"/>
          <w:szCs w:val="32"/>
        </w:rPr>
        <w:t>类</w:t>
      </w:r>
      <w:r w:rsidRPr="00386035">
        <w:rPr>
          <w:rFonts w:ascii="仿宋_GB2312" w:eastAsia="仿宋_GB2312" w:hAnsi="宋体" w:hint="eastAsia"/>
          <w:sz w:val="32"/>
          <w:szCs w:val="32"/>
        </w:rPr>
        <w:t>档案（以下简称声像档案）工作的质量和管理水平，有效</w:t>
      </w:r>
      <w:r w:rsidR="005A2353">
        <w:rPr>
          <w:rFonts w:ascii="仿宋_GB2312" w:eastAsia="仿宋_GB2312" w:hAnsi="宋体" w:hint="eastAsia"/>
          <w:sz w:val="32"/>
          <w:szCs w:val="32"/>
        </w:rPr>
        <w:t>地</w:t>
      </w:r>
      <w:r w:rsidRPr="00386035">
        <w:rPr>
          <w:rFonts w:ascii="仿宋_GB2312" w:eastAsia="仿宋_GB2312" w:hAnsi="宋体" w:hint="eastAsia"/>
          <w:sz w:val="32"/>
          <w:szCs w:val="32"/>
        </w:rPr>
        <w:t>为学校工作服务，充分发挥声像档案</w:t>
      </w:r>
      <w:r>
        <w:rPr>
          <w:rFonts w:ascii="仿宋_GB2312" w:eastAsia="仿宋_GB2312" w:hAnsi="宋体" w:hint="eastAsia"/>
          <w:sz w:val="32"/>
          <w:szCs w:val="32"/>
        </w:rPr>
        <w:t>在教学、科研、管理等工作中的作用，并为考核声像档案工作提供依据</w:t>
      </w:r>
      <w:r w:rsidRPr="00386035">
        <w:rPr>
          <w:rFonts w:ascii="仿宋_GB2312" w:eastAsia="仿宋_GB2312" w:hAnsi="宋体" w:hint="eastAsia"/>
          <w:sz w:val="32"/>
          <w:szCs w:val="32"/>
        </w:rPr>
        <w:t>，结合本校实际情况制定</w:t>
      </w:r>
      <w:r w:rsidR="005A2353">
        <w:rPr>
          <w:rFonts w:ascii="仿宋_GB2312" w:eastAsia="仿宋_GB2312" w:hAnsi="宋体" w:hint="eastAsia"/>
          <w:sz w:val="32"/>
          <w:szCs w:val="32"/>
        </w:rPr>
        <w:t>本规范</w:t>
      </w:r>
      <w:r w:rsidRPr="00386035">
        <w:rPr>
          <w:rFonts w:ascii="仿宋_GB2312" w:eastAsia="仿宋_GB2312" w:hAnsi="宋体" w:hint="eastAsia"/>
          <w:sz w:val="32"/>
          <w:szCs w:val="32"/>
        </w:rPr>
        <w:t>。</w:t>
      </w:r>
    </w:p>
    <w:p w:rsidR="00386035" w:rsidRPr="00386035" w:rsidRDefault="00386035" w:rsidP="00386035">
      <w:pPr>
        <w:spacing w:line="520" w:lineRule="exact"/>
        <w:ind w:firstLineChars="200" w:firstLine="643"/>
        <w:rPr>
          <w:rFonts w:ascii="楷体" w:eastAsia="楷体" w:hAnsi="楷体"/>
          <w:b/>
          <w:sz w:val="32"/>
          <w:szCs w:val="32"/>
        </w:rPr>
      </w:pPr>
      <w:r w:rsidRPr="00386035">
        <w:rPr>
          <w:rFonts w:ascii="楷体" w:eastAsia="楷体" w:hAnsi="楷体" w:hint="eastAsia"/>
          <w:b/>
          <w:sz w:val="32"/>
          <w:szCs w:val="32"/>
        </w:rPr>
        <w:t>（一）声像档案管理的基本原则</w:t>
      </w:r>
    </w:p>
    <w:p w:rsidR="00386035" w:rsidRPr="00386035" w:rsidRDefault="00386035" w:rsidP="00386035">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sz w:val="32"/>
          <w:szCs w:val="32"/>
        </w:rPr>
        <w:t xml:space="preserve"> </w:t>
      </w:r>
      <w:r w:rsidRPr="00386035">
        <w:rPr>
          <w:rFonts w:ascii="仿宋_GB2312" w:eastAsia="仿宋_GB2312" w:hAnsi="宋体" w:hint="eastAsia"/>
          <w:sz w:val="32"/>
          <w:szCs w:val="32"/>
        </w:rPr>
        <w:t>凡反映我校教学、科研活动和历史发展，具有保存价值的各种以音响、画面形象等方式记录的专门载体及其配套的文字材料均属声像档案。</w:t>
      </w:r>
    </w:p>
    <w:p w:rsidR="00386035" w:rsidRPr="00386035" w:rsidRDefault="00386035" w:rsidP="00386035">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sz w:val="32"/>
          <w:szCs w:val="32"/>
        </w:rPr>
        <w:t xml:space="preserve"> </w:t>
      </w:r>
      <w:r w:rsidRPr="00386035">
        <w:rPr>
          <w:rFonts w:ascii="仿宋_GB2312" w:eastAsia="仿宋_GB2312" w:hAnsi="宋体" w:hint="eastAsia"/>
          <w:sz w:val="32"/>
          <w:szCs w:val="32"/>
        </w:rPr>
        <w:t>声像档案的主体是声像载体材料，声像载体材料的记录反映形式及制作方法，保管条件、利用方式均</w:t>
      </w:r>
      <w:r w:rsidR="005A2353">
        <w:rPr>
          <w:rFonts w:ascii="仿宋_GB2312" w:eastAsia="仿宋_GB2312" w:hAnsi="宋体" w:hint="eastAsia"/>
          <w:sz w:val="32"/>
          <w:szCs w:val="32"/>
        </w:rPr>
        <w:t>与</w:t>
      </w:r>
      <w:r w:rsidRPr="00386035">
        <w:rPr>
          <w:rFonts w:ascii="仿宋_GB2312" w:eastAsia="仿宋_GB2312" w:hAnsi="宋体" w:hint="eastAsia"/>
          <w:sz w:val="32"/>
          <w:szCs w:val="32"/>
        </w:rPr>
        <w:t>纸质载体不同，必须遵循声像载体的特点和规律，进行特殊的整理和特殊管理。</w:t>
      </w:r>
    </w:p>
    <w:p w:rsidR="00386035" w:rsidRPr="00386035" w:rsidRDefault="00386035" w:rsidP="00386035">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sz w:val="32"/>
          <w:szCs w:val="32"/>
        </w:rPr>
        <w:t xml:space="preserve"> </w:t>
      </w:r>
      <w:r w:rsidR="005A2353">
        <w:rPr>
          <w:rFonts w:ascii="仿宋_GB2312" w:eastAsia="仿宋_GB2312" w:hAnsi="宋体" w:hint="eastAsia"/>
          <w:sz w:val="32"/>
          <w:szCs w:val="32"/>
        </w:rPr>
        <w:t>学</w:t>
      </w:r>
      <w:r w:rsidRPr="00386035">
        <w:rPr>
          <w:rFonts w:ascii="仿宋_GB2312" w:eastAsia="仿宋_GB2312" w:hAnsi="宋体" w:hint="eastAsia"/>
          <w:sz w:val="32"/>
          <w:szCs w:val="32"/>
        </w:rPr>
        <w:t>校声像档案实行集中统一管理，以确保档案的完整、准确、系统和安全，便于开放利用，</w:t>
      </w:r>
    </w:p>
    <w:p w:rsidR="00386035" w:rsidRPr="00386035" w:rsidRDefault="00386035" w:rsidP="00386035">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4</w:t>
      </w:r>
      <w:r>
        <w:rPr>
          <w:rFonts w:ascii="仿宋_GB2312" w:eastAsia="仿宋_GB2312" w:hAnsi="宋体" w:hint="eastAsia"/>
          <w:sz w:val="32"/>
          <w:szCs w:val="32"/>
        </w:rPr>
        <w:t>.</w:t>
      </w:r>
      <w:r>
        <w:rPr>
          <w:rFonts w:ascii="仿宋_GB2312" w:eastAsia="仿宋_GB2312" w:hAnsi="宋体"/>
          <w:sz w:val="32"/>
          <w:szCs w:val="32"/>
        </w:rPr>
        <w:t xml:space="preserve"> </w:t>
      </w:r>
      <w:r w:rsidRPr="00386035">
        <w:rPr>
          <w:rFonts w:ascii="仿宋_GB2312" w:eastAsia="仿宋_GB2312" w:hAnsi="宋体" w:hint="eastAsia"/>
          <w:sz w:val="32"/>
          <w:szCs w:val="32"/>
        </w:rPr>
        <w:t>声像档案工作必须纳入</w:t>
      </w:r>
      <w:r w:rsidR="005A2353">
        <w:rPr>
          <w:rFonts w:ascii="仿宋_GB2312" w:eastAsia="仿宋_GB2312" w:hAnsi="宋体" w:hint="eastAsia"/>
          <w:sz w:val="32"/>
          <w:szCs w:val="32"/>
        </w:rPr>
        <w:t>学</w:t>
      </w:r>
      <w:r w:rsidRPr="00386035">
        <w:rPr>
          <w:rFonts w:ascii="仿宋_GB2312" w:eastAsia="仿宋_GB2312" w:hAnsi="宋体" w:hint="eastAsia"/>
          <w:sz w:val="32"/>
          <w:szCs w:val="32"/>
        </w:rPr>
        <w:t>校党政工作、教学（含电教）、科研、外事等有关部门的管理制度中，与各项管理工作紧密结合，实行工作和建档工作同步，即制作人员接受任务与接收声像材料的归档要求同步。</w:t>
      </w:r>
    </w:p>
    <w:p w:rsidR="00386035" w:rsidRPr="00386035" w:rsidRDefault="00386035" w:rsidP="00386035">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5</w:t>
      </w:r>
      <w:r>
        <w:rPr>
          <w:rFonts w:ascii="仿宋_GB2312" w:eastAsia="仿宋_GB2312" w:hAnsi="宋体" w:hint="eastAsia"/>
          <w:sz w:val="32"/>
          <w:szCs w:val="32"/>
        </w:rPr>
        <w:t>.</w:t>
      </w:r>
      <w:r>
        <w:rPr>
          <w:rFonts w:ascii="仿宋_GB2312" w:eastAsia="仿宋_GB2312" w:hAnsi="宋体"/>
          <w:sz w:val="32"/>
          <w:szCs w:val="32"/>
        </w:rPr>
        <w:t xml:space="preserve"> </w:t>
      </w:r>
      <w:r w:rsidRPr="00386035">
        <w:rPr>
          <w:rFonts w:ascii="仿宋_GB2312" w:eastAsia="仿宋_GB2312" w:hAnsi="宋体" w:hint="eastAsia"/>
          <w:sz w:val="32"/>
          <w:szCs w:val="32"/>
        </w:rPr>
        <w:t>声像档案工作应列入学校有关工作计划，管理制度之中，落实到有关部门的岗位职责，做到声像工作与有关工作同步管理。</w:t>
      </w:r>
    </w:p>
    <w:p w:rsidR="00386035" w:rsidRPr="00386035" w:rsidRDefault="00386035" w:rsidP="00386035">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6</w:t>
      </w:r>
      <w:r>
        <w:rPr>
          <w:rFonts w:ascii="仿宋_GB2312" w:eastAsia="仿宋_GB2312" w:hAnsi="宋体" w:hint="eastAsia"/>
          <w:sz w:val="32"/>
          <w:szCs w:val="32"/>
        </w:rPr>
        <w:t>.</w:t>
      </w:r>
      <w:r>
        <w:rPr>
          <w:rFonts w:ascii="仿宋_GB2312" w:eastAsia="仿宋_GB2312" w:hAnsi="宋体"/>
          <w:sz w:val="32"/>
          <w:szCs w:val="32"/>
        </w:rPr>
        <w:t xml:space="preserve"> </w:t>
      </w:r>
      <w:r w:rsidRPr="00386035">
        <w:rPr>
          <w:rFonts w:ascii="仿宋_GB2312" w:eastAsia="仿宋_GB2312" w:hAnsi="宋体" w:hint="eastAsia"/>
          <w:sz w:val="32"/>
          <w:szCs w:val="32"/>
        </w:rPr>
        <w:t>要努力实现声像档案工作从经验管理向科学管理的方向转变，并逐步采用计算机管理手段，大力开发声像档案信息资源，为提高本校的教学、科研和管理工作水平服务。</w:t>
      </w:r>
    </w:p>
    <w:p w:rsidR="00386035" w:rsidRPr="00386035" w:rsidRDefault="00386035" w:rsidP="00386035">
      <w:pPr>
        <w:spacing w:line="520" w:lineRule="exact"/>
        <w:ind w:firstLineChars="200" w:firstLine="643"/>
        <w:rPr>
          <w:rFonts w:ascii="楷体" w:eastAsia="楷体" w:hAnsi="楷体"/>
          <w:b/>
          <w:sz w:val="32"/>
          <w:szCs w:val="32"/>
        </w:rPr>
      </w:pPr>
      <w:r w:rsidRPr="00386035">
        <w:rPr>
          <w:rFonts w:ascii="楷体" w:eastAsia="楷体" w:hAnsi="楷体" w:hint="eastAsia"/>
          <w:b/>
          <w:sz w:val="32"/>
          <w:szCs w:val="32"/>
        </w:rPr>
        <w:lastRenderedPageBreak/>
        <w:t>（二）声像档案归档范围的确定</w:t>
      </w:r>
    </w:p>
    <w:p w:rsidR="00386035" w:rsidRPr="00386035" w:rsidRDefault="00386035" w:rsidP="00386035">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sz w:val="32"/>
          <w:szCs w:val="32"/>
        </w:rPr>
        <w:t xml:space="preserve"> </w:t>
      </w:r>
      <w:r w:rsidRPr="00386035">
        <w:rPr>
          <w:rFonts w:ascii="仿宋_GB2312" w:eastAsia="仿宋_GB2312" w:hAnsi="宋体" w:hint="eastAsia"/>
          <w:sz w:val="32"/>
          <w:szCs w:val="32"/>
        </w:rPr>
        <w:t>确定原则</w:t>
      </w:r>
    </w:p>
    <w:p w:rsidR="00386035" w:rsidRPr="00386035" w:rsidRDefault="00386035"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6035">
        <w:rPr>
          <w:rFonts w:ascii="仿宋_GB2312" w:eastAsia="仿宋_GB2312" w:hAnsi="宋体" w:hint="eastAsia"/>
          <w:sz w:val="32"/>
          <w:szCs w:val="32"/>
        </w:rPr>
        <w:t>归档的学校各项活动中形成的、或校外单位形成的与本校有关的声像载体材料，必须对学校和社会当前与长远具有参考价值和凭证作用。</w:t>
      </w:r>
    </w:p>
    <w:p w:rsidR="00386035" w:rsidRPr="00386035" w:rsidRDefault="00386035"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386035">
        <w:rPr>
          <w:rFonts w:ascii="仿宋_GB2312" w:eastAsia="仿宋_GB2312" w:hAnsi="宋体" w:hint="eastAsia"/>
          <w:sz w:val="32"/>
          <w:szCs w:val="32"/>
        </w:rPr>
        <w:t>归档的声像载体材料必须反映声像制作活动的全过程，保证完整、准确、系统。</w:t>
      </w:r>
    </w:p>
    <w:p w:rsidR="00386035" w:rsidRPr="00386035" w:rsidRDefault="00386035"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386035">
        <w:rPr>
          <w:rFonts w:ascii="仿宋_GB2312" w:eastAsia="仿宋_GB2312" w:hAnsi="宋体" w:hint="eastAsia"/>
          <w:sz w:val="32"/>
          <w:szCs w:val="32"/>
        </w:rPr>
        <w:t>归档的声像载体材料必须遵循其自然形成规律，保持声像载体与纸质载体、不同声像载体之间的自然联系，注意其成套性特点。</w:t>
      </w:r>
    </w:p>
    <w:p w:rsidR="00386035" w:rsidRPr="00386035" w:rsidRDefault="00386035" w:rsidP="00386035">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sz w:val="32"/>
          <w:szCs w:val="32"/>
        </w:rPr>
        <w:t xml:space="preserve"> </w:t>
      </w:r>
      <w:r w:rsidRPr="00386035">
        <w:rPr>
          <w:rFonts w:ascii="仿宋_GB2312" w:eastAsia="仿宋_GB2312" w:hAnsi="宋体" w:hint="eastAsia"/>
          <w:sz w:val="32"/>
          <w:szCs w:val="32"/>
        </w:rPr>
        <w:t>归档的主要内容和重点</w:t>
      </w:r>
    </w:p>
    <w:p w:rsidR="00386035" w:rsidRPr="00386035" w:rsidRDefault="00386035"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6035">
        <w:rPr>
          <w:rFonts w:ascii="仿宋_GB2312" w:eastAsia="仿宋_GB2312" w:hAnsi="宋体" w:hint="eastAsia"/>
          <w:sz w:val="32"/>
          <w:szCs w:val="32"/>
        </w:rPr>
        <w:t>归档的主要内容包括综合管理、制作工作和声像载体材料三个方面。</w:t>
      </w:r>
    </w:p>
    <w:p w:rsidR="00386035" w:rsidRPr="00386035" w:rsidRDefault="00386035"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386035">
        <w:rPr>
          <w:rFonts w:ascii="仿宋_GB2312" w:eastAsia="仿宋_GB2312" w:hAnsi="宋体" w:hint="eastAsia"/>
          <w:sz w:val="32"/>
          <w:szCs w:val="32"/>
        </w:rPr>
        <w:t>归档的重点是本校各项活动中直</w:t>
      </w:r>
      <w:proofErr w:type="gramStart"/>
      <w:r w:rsidRPr="00386035">
        <w:rPr>
          <w:rFonts w:ascii="仿宋_GB2312" w:eastAsia="仿宋_GB2312" w:hAnsi="宋体" w:hint="eastAsia"/>
          <w:sz w:val="32"/>
          <w:szCs w:val="32"/>
        </w:rPr>
        <w:t>接形成</w:t>
      </w:r>
      <w:proofErr w:type="gramEnd"/>
      <w:r w:rsidRPr="00386035">
        <w:rPr>
          <w:rFonts w:ascii="仿宋_GB2312" w:eastAsia="仿宋_GB2312" w:hAnsi="宋体" w:hint="eastAsia"/>
          <w:sz w:val="32"/>
          <w:szCs w:val="32"/>
        </w:rPr>
        <w:t>的声像载体材料，尤其是声像载体材料的原件。</w:t>
      </w:r>
    </w:p>
    <w:p w:rsidR="00386035" w:rsidRPr="00386035" w:rsidRDefault="00386035" w:rsidP="00386035">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sz w:val="32"/>
          <w:szCs w:val="32"/>
        </w:rPr>
        <w:t xml:space="preserve"> </w:t>
      </w:r>
      <w:proofErr w:type="gramStart"/>
      <w:r w:rsidRPr="00386035">
        <w:rPr>
          <w:rFonts w:ascii="仿宋_GB2312" w:eastAsia="仿宋_GB2312" w:hAnsi="宋体" w:hint="eastAsia"/>
          <w:sz w:val="32"/>
          <w:szCs w:val="32"/>
        </w:rPr>
        <w:t>不</w:t>
      </w:r>
      <w:proofErr w:type="gramEnd"/>
      <w:r w:rsidRPr="00386035">
        <w:rPr>
          <w:rFonts w:ascii="仿宋_GB2312" w:eastAsia="仿宋_GB2312" w:hAnsi="宋体" w:hint="eastAsia"/>
          <w:sz w:val="32"/>
          <w:szCs w:val="32"/>
        </w:rPr>
        <w:t>归档的文件材料</w:t>
      </w:r>
    </w:p>
    <w:p w:rsidR="00386035" w:rsidRPr="00386035" w:rsidRDefault="00386035"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6035">
        <w:rPr>
          <w:rFonts w:ascii="仿宋_GB2312" w:eastAsia="仿宋_GB2312" w:hAnsi="宋体" w:hint="eastAsia"/>
          <w:sz w:val="32"/>
          <w:szCs w:val="32"/>
        </w:rPr>
        <w:t>不能反映本校工作、活动的声像材料；</w:t>
      </w:r>
    </w:p>
    <w:p w:rsidR="00386035" w:rsidRPr="00386035" w:rsidRDefault="00386035"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386035">
        <w:rPr>
          <w:rFonts w:ascii="仿宋_GB2312" w:eastAsia="仿宋_GB2312" w:hAnsi="宋体" w:hint="eastAsia"/>
          <w:sz w:val="32"/>
          <w:szCs w:val="32"/>
        </w:rPr>
        <w:t>音响、画面严重失真、内容残缺无使用价值的声像材料；</w:t>
      </w:r>
    </w:p>
    <w:p w:rsidR="00386035" w:rsidRPr="00386035" w:rsidRDefault="00386035"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proofErr w:type="gramStart"/>
      <w:r w:rsidRPr="00386035">
        <w:rPr>
          <w:rFonts w:ascii="仿宋_GB2312" w:eastAsia="仿宋_GB2312" w:hAnsi="宋体" w:hint="eastAsia"/>
          <w:sz w:val="32"/>
          <w:szCs w:val="32"/>
        </w:rPr>
        <w:t>重份声像</w:t>
      </w:r>
      <w:proofErr w:type="gramEnd"/>
      <w:r w:rsidRPr="00386035">
        <w:rPr>
          <w:rFonts w:ascii="仿宋_GB2312" w:eastAsia="仿宋_GB2312" w:hAnsi="宋体" w:hint="eastAsia"/>
          <w:sz w:val="32"/>
          <w:szCs w:val="32"/>
        </w:rPr>
        <w:t>材料。</w:t>
      </w:r>
    </w:p>
    <w:p w:rsidR="00386035" w:rsidRPr="00BA478A" w:rsidRDefault="00386035" w:rsidP="00386035">
      <w:pPr>
        <w:spacing w:line="520" w:lineRule="exact"/>
        <w:ind w:firstLineChars="200" w:firstLine="643"/>
        <w:rPr>
          <w:rFonts w:ascii="楷体" w:eastAsia="楷体" w:hAnsi="楷体"/>
          <w:b/>
          <w:sz w:val="32"/>
          <w:szCs w:val="32"/>
        </w:rPr>
      </w:pPr>
      <w:r w:rsidRPr="00BA478A">
        <w:rPr>
          <w:rFonts w:ascii="楷体" w:eastAsia="楷体" w:hAnsi="楷体" w:hint="eastAsia"/>
          <w:b/>
          <w:sz w:val="32"/>
          <w:szCs w:val="32"/>
        </w:rPr>
        <w:t>（三）声像载体材料归档部门和归档流程</w:t>
      </w:r>
    </w:p>
    <w:p w:rsidR="00386035" w:rsidRPr="00386035" w:rsidRDefault="00386035" w:rsidP="00386035">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sz w:val="32"/>
          <w:szCs w:val="32"/>
        </w:rPr>
        <w:t xml:space="preserve"> </w:t>
      </w:r>
      <w:r w:rsidRPr="00386035">
        <w:rPr>
          <w:rFonts w:ascii="仿宋_GB2312" w:eastAsia="仿宋_GB2312" w:hAnsi="宋体" w:hint="eastAsia"/>
          <w:sz w:val="32"/>
          <w:szCs w:val="32"/>
        </w:rPr>
        <w:t>形成积累</w:t>
      </w:r>
    </w:p>
    <w:p w:rsidR="00386035" w:rsidRPr="00386035" w:rsidRDefault="00386035"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6035">
        <w:rPr>
          <w:rFonts w:ascii="仿宋_GB2312" w:eastAsia="仿宋_GB2312" w:hAnsi="宋体" w:hint="eastAsia"/>
          <w:sz w:val="32"/>
          <w:szCs w:val="32"/>
        </w:rPr>
        <w:t>宣传部、</w:t>
      </w:r>
      <w:r w:rsidR="0083174C" w:rsidRPr="0083174C">
        <w:rPr>
          <w:rFonts w:ascii="仿宋_GB2312" w:eastAsia="仿宋_GB2312" w:hAnsi="宋体" w:hint="eastAsia"/>
          <w:sz w:val="32"/>
          <w:szCs w:val="32"/>
        </w:rPr>
        <w:t>信息化建设与管理中心</w:t>
      </w:r>
      <w:r w:rsidRPr="00386035">
        <w:rPr>
          <w:rFonts w:ascii="仿宋_GB2312" w:eastAsia="仿宋_GB2312" w:hAnsi="宋体" w:hint="eastAsia"/>
          <w:sz w:val="32"/>
          <w:szCs w:val="32"/>
        </w:rPr>
        <w:t>和其他声像材料形成部门，均为立卷单位，分工归口立档。</w:t>
      </w:r>
    </w:p>
    <w:p w:rsidR="00386035" w:rsidRPr="00386035" w:rsidRDefault="00BA478A"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386035" w:rsidRPr="00386035">
        <w:rPr>
          <w:rFonts w:ascii="仿宋_GB2312" w:eastAsia="仿宋_GB2312" w:hAnsi="宋体" w:hint="eastAsia"/>
          <w:sz w:val="32"/>
          <w:szCs w:val="32"/>
        </w:rPr>
        <w:t>立卷单位声像项目负责人，要认真作好制作记录，整个工作结束后，按归档要求向校</w:t>
      </w:r>
      <w:r>
        <w:rPr>
          <w:rFonts w:ascii="仿宋_GB2312" w:eastAsia="仿宋_GB2312" w:hAnsi="宋体" w:hint="eastAsia"/>
          <w:sz w:val="32"/>
          <w:szCs w:val="32"/>
        </w:rPr>
        <w:t>档案馆</w:t>
      </w:r>
      <w:r w:rsidR="00386035" w:rsidRPr="00386035">
        <w:rPr>
          <w:rFonts w:ascii="仿宋_GB2312" w:eastAsia="仿宋_GB2312" w:hAnsi="宋体" w:hint="eastAsia"/>
          <w:sz w:val="32"/>
          <w:szCs w:val="32"/>
        </w:rPr>
        <w:t>移交</w:t>
      </w:r>
      <w:proofErr w:type="gramStart"/>
      <w:r w:rsidR="00386035" w:rsidRPr="00386035">
        <w:rPr>
          <w:rFonts w:ascii="仿宋_GB2312" w:eastAsia="仿宋_GB2312" w:hAnsi="宋体" w:hint="eastAsia"/>
          <w:sz w:val="32"/>
          <w:szCs w:val="32"/>
        </w:rPr>
        <w:t>全套案本</w:t>
      </w:r>
      <w:proofErr w:type="gramEnd"/>
      <w:r w:rsidR="00386035" w:rsidRPr="00386035">
        <w:rPr>
          <w:rFonts w:ascii="仿宋_GB2312" w:eastAsia="仿宋_GB2312" w:hAnsi="宋体" w:hint="eastAsia"/>
          <w:sz w:val="32"/>
          <w:szCs w:val="32"/>
        </w:rPr>
        <w:t>。</w:t>
      </w:r>
    </w:p>
    <w:p w:rsidR="00386035" w:rsidRPr="00386035" w:rsidRDefault="00386035" w:rsidP="00386035">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lastRenderedPageBreak/>
        <w:t>2</w:t>
      </w:r>
      <w:r w:rsidR="00BA478A">
        <w:rPr>
          <w:rFonts w:ascii="仿宋_GB2312" w:eastAsia="仿宋_GB2312" w:hAnsi="宋体" w:hint="eastAsia"/>
          <w:sz w:val="32"/>
          <w:szCs w:val="32"/>
        </w:rPr>
        <w:t>.</w:t>
      </w:r>
      <w:r w:rsidR="00BA478A">
        <w:rPr>
          <w:rFonts w:ascii="仿宋_GB2312" w:eastAsia="仿宋_GB2312" w:hAnsi="宋体"/>
          <w:sz w:val="32"/>
          <w:szCs w:val="32"/>
        </w:rPr>
        <w:t xml:space="preserve"> </w:t>
      </w:r>
      <w:r w:rsidRPr="00386035">
        <w:rPr>
          <w:rFonts w:ascii="仿宋_GB2312" w:eastAsia="仿宋_GB2312" w:hAnsi="宋体" w:hint="eastAsia"/>
          <w:sz w:val="32"/>
          <w:szCs w:val="32"/>
        </w:rPr>
        <w:t>立卷分工</w:t>
      </w:r>
    </w:p>
    <w:p w:rsidR="00386035" w:rsidRPr="00386035" w:rsidRDefault="00BA478A"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386035" w:rsidRPr="00386035">
        <w:rPr>
          <w:rFonts w:ascii="仿宋_GB2312" w:eastAsia="仿宋_GB2312" w:hAnsi="宋体" w:hint="eastAsia"/>
          <w:sz w:val="32"/>
          <w:szCs w:val="32"/>
        </w:rPr>
        <w:t>综合管理材料由宣传部、</w:t>
      </w:r>
      <w:r w:rsidRPr="0083174C">
        <w:rPr>
          <w:rFonts w:ascii="仿宋_GB2312" w:eastAsia="仿宋_GB2312" w:hAnsi="宋体" w:hint="eastAsia"/>
          <w:sz w:val="32"/>
          <w:szCs w:val="32"/>
        </w:rPr>
        <w:t>信息化建设与管理中心</w:t>
      </w:r>
      <w:r w:rsidR="00386035" w:rsidRPr="00386035">
        <w:rPr>
          <w:rFonts w:ascii="仿宋_GB2312" w:eastAsia="仿宋_GB2312" w:hAnsi="宋体" w:hint="eastAsia"/>
          <w:sz w:val="32"/>
          <w:szCs w:val="32"/>
        </w:rPr>
        <w:t>等部门立卷归档。</w:t>
      </w:r>
    </w:p>
    <w:p w:rsidR="00386035" w:rsidRPr="00386035" w:rsidRDefault="00BA478A"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386035" w:rsidRPr="00386035">
        <w:rPr>
          <w:rFonts w:ascii="仿宋_GB2312" w:eastAsia="仿宋_GB2312" w:hAnsi="宋体" w:hint="eastAsia"/>
          <w:sz w:val="32"/>
          <w:szCs w:val="32"/>
        </w:rPr>
        <w:t>其他形成的声像载体材料，由制作项目单位立卷归档。</w:t>
      </w:r>
    </w:p>
    <w:p w:rsidR="00386035" w:rsidRPr="00386035" w:rsidRDefault="00BA478A"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386035" w:rsidRPr="00386035">
        <w:rPr>
          <w:rFonts w:ascii="仿宋_GB2312" w:eastAsia="仿宋_GB2312" w:hAnsi="宋体" w:hint="eastAsia"/>
          <w:sz w:val="32"/>
          <w:szCs w:val="32"/>
        </w:rPr>
        <w:t>两个以上单位共同制作的，由主办单位立卷归档。</w:t>
      </w:r>
    </w:p>
    <w:p w:rsidR="00386035" w:rsidRPr="00386035" w:rsidRDefault="00BA478A"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386035" w:rsidRPr="00386035">
        <w:rPr>
          <w:rFonts w:ascii="仿宋_GB2312" w:eastAsia="仿宋_GB2312" w:hAnsi="宋体" w:hint="eastAsia"/>
          <w:sz w:val="32"/>
          <w:szCs w:val="32"/>
        </w:rPr>
        <w:t>外单位制作的反映本校活动的声像载体材料，由</w:t>
      </w:r>
      <w:r>
        <w:rPr>
          <w:rFonts w:ascii="仿宋_GB2312" w:eastAsia="仿宋_GB2312" w:hAnsi="宋体" w:hint="eastAsia"/>
          <w:sz w:val="32"/>
          <w:szCs w:val="32"/>
        </w:rPr>
        <w:t>学</w:t>
      </w:r>
      <w:r w:rsidR="00386035" w:rsidRPr="00386035">
        <w:rPr>
          <w:rFonts w:ascii="仿宋_GB2312" w:eastAsia="仿宋_GB2312" w:hAnsi="宋体" w:hint="eastAsia"/>
          <w:sz w:val="32"/>
          <w:szCs w:val="32"/>
        </w:rPr>
        <w:t>校</w:t>
      </w:r>
      <w:r>
        <w:rPr>
          <w:rFonts w:ascii="仿宋_GB2312" w:eastAsia="仿宋_GB2312" w:hAnsi="宋体" w:hint="eastAsia"/>
          <w:sz w:val="32"/>
          <w:szCs w:val="32"/>
        </w:rPr>
        <w:t>档案馆</w:t>
      </w:r>
      <w:r w:rsidR="00386035" w:rsidRPr="00386035">
        <w:rPr>
          <w:rFonts w:ascii="仿宋_GB2312" w:eastAsia="仿宋_GB2312" w:hAnsi="宋体" w:hint="eastAsia"/>
          <w:sz w:val="32"/>
          <w:szCs w:val="32"/>
        </w:rPr>
        <w:t>负责征集或委托负责收集。</w:t>
      </w:r>
    </w:p>
    <w:p w:rsidR="00386035" w:rsidRPr="00386035" w:rsidRDefault="00386035" w:rsidP="00386035">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3</w:t>
      </w:r>
      <w:r w:rsidR="00BA478A">
        <w:rPr>
          <w:rFonts w:ascii="仿宋_GB2312" w:eastAsia="仿宋_GB2312" w:hAnsi="宋体" w:hint="eastAsia"/>
          <w:sz w:val="32"/>
          <w:szCs w:val="32"/>
        </w:rPr>
        <w:t>.</w:t>
      </w:r>
      <w:r w:rsidR="00BA478A">
        <w:rPr>
          <w:rFonts w:ascii="仿宋_GB2312" w:eastAsia="仿宋_GB2312" w:hAnsi="宋体"/>
          <w:sz w:val="32"/>
          <w:szCs w:val="32"/>
        </w:rPr>
        <w:t xml:space="preserve"> </w:t>
      </w:r>
      <w:r w:rsidRPr="00386035">
        <w:rPr>
          <w:rFonts w:ascii="仿宋_GB2312" w:eastAsia="仿宋_GB2312" w:hAnsi="宋体" w:hint="eastAsia"/>
          <w:sz w:val="32"/>
          <w:szCs w:val="32"/>
        </w:rPr>
        <w:t>归档材料的整理</w:t>
      </w:r>
    </w:p>
    <w:p w:rsidR="00386035" w:rsidRPr="00386035" w:rsidRDefault="00BA478A"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386035" w:rsidRPr="00386035">
        <w:rPr>
          <w:rFonts w:ascii="仿宋_GB2312" w:eastAsia="仿宋_GB2312" w:hAnsi="宋体" w:hint="eastAsia"/>
          <w:sz w:val="32"/>
          <w:szCs w:val="32"/>
        </w:rPr>
        <w:t>检查归档材料是否完整、准确、系统、配套，音响、画面是否清晰。对由局部划伤、断裂者，应及时修补、粘结，生霉、发潮的，要及时冲淡、风干。</w:t>
      </w:r>
    </w:p>
    <w:p w:rsidR="00386035" w:rsidRPr="00386035" w:rsidRDefault="00BA478A"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386035" w:rsidRPr="00386035">
        <w:rPr>
          <w:rFonts w:ascii="仿宋_GB2312" w:eastAsia="仿宋_GB2312" w:hAnsi="宋体" w:hint="eastAsia"/>
          <w:sz w:val="32"/>
          <w:szCs w:val="32"/>
        </w:rPr>
        <w:t>根据声像载体材料的形成规律，保持其有机联系和便于查考利用的原则，结合内容、价值、数量和载体类型、尺幅，进行系统整理，组成保管单位。</w:t>
      </w:r>
    </w:p>
    <w:p w:rsidR="00386035" w:rsidRPr="00386035" w:rsidRDefault="00BA478A"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386035" w:rsidRPr="00386035">
        <w:rPr>
          <w:rFonts w:ascii="仿宋_GB2312" w:eastAsia="仿宋_GB2312" w:hAnsi="宋体" w:hint="eastAsia"/>
          <w:sz w:val="32"/>
          <w:szCs w:val="32"/>
        </w:rPr>
        <w:t>照片要有文字说明（包括内容、时间、地点、人物和制作者），其他载体形式要有相应的文字材料，包括完成原本、定稿本、长度、时间、内容简介、色彩、密级、制作单位和人员等。</w:t>
      </w:r>
    </w:p>
    <w:p w:rsidR="00386035" w:rsidRPr="00386035" w:rsidRDefault="00BA478A"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386035" w:rsidRPr="00386035">
        <w:rPr>
          <w:rFonts w:ascii="仿宋_GB2312" w:eastAsia="仿宋_GB2312" w:hAnsi="宋体" w:hint="eastAsia"/>
          <w:sz w:val="32"/>
          <w:szCs w:val="32"/>
        </w:rPr>
        <w:t>经制作后的单件声像制品和照片，可用符合规范的专门盒、册、封套装载。</w:t>
      </w:r>
    </w:p>
    <w:p w:rsidR="00386035" w:rsidRPr="00386035" w:rsidRDefault="00386035" w:rsidP="00386035">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4</w:t>
      </w:r>
      <w:r w:rsidR="00BA478A">
        <w:rPr>
          <w:rFonts w:ascii="仿宋_GB2312" w:eastAsia="仿宋_GB2312" w:hAnsi="宋体" w:hint="eastAsia"/>
          <w:sz w:val="32"/>
          <w:szCs w:val="32"/>
        </w:rPr>
        <w:t>.</w:t>
      </w:r>
      <w:r w:rsidR="00BA478A">
        <w:rPr>
          <w:rFonts w:ascii="仿宋_GB2312" w:eastAsia="仿宋_GB2312" w:hAnsi="宋体"/>
          <w:sz w:val="32"/>
          <w:szCs w:val="32"/>
        </w:rPr>
        <w:t xml:space="preserve"> </w:t>
      </w:r>
      <w:r w:rsidRPr="00386035">
        <w:rPr>
          <w:rFonts w:ascii="仿宋_GB2312" w:eastAsia="仿宋_GB2312" w:hAnsi="宋体" w:hint="eastAsia"/>
          <w:sz w:val="32"/>
          <w:szCs w:val="32"/>
        </w:rPr>
        <w:t>归档验收</w:t>
      </w:r>
    </w:p>
    <w:p w:rsidR="00386035" w:rsidRPr="00386035" w:rsidRDefault="00BA478A"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（1）声像材料形成部门应在规定时间向档案馆</w:t>
      </w:r>
      <w:r w:rsidR="00386035" w:rsidRPr="00386035">
        <w:rPr>
          <w:rFonts w:ascii="仿宋_GB2312" w:eastAsia="仿宋_GB2312" w:hAnsi="宋体" w:hint="eastAsia"/>
          <w:sz w:val="32"/>
          <w:szCs w:val="32"/>
        </w:rPr>
        <w:t>办理移交手续，填写移交目录一式二份，各执一份备查。</w:t>
      </w:r>
    </w:p>
    <w:p w:rsidR="00386035" w:rsidRPr="00386035" w:rsidRDefault="00BA478A"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386035" w:rsidRPr="00386035">
        <w:rPr>
          <w:rFonts w:ascii="仿宋_GB2312" w:eastAsia="仿宋_GB2312" w:hAnsi="宋体" w:hint="eastAsia"/>
          <w:sz w:val="32"/>
          <w:szCs w:val="32"/>
        </w:rPr>
        <w:t>归档的声像载体的文件材料，必须符合本规范的案卷质量要求。</w:t>
      </w:r>
    </w:p>
    <w:p w:rsidR="00386035" w:rsidRPr="00386035" w:rsidRDefault="00BA478A"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（3）</w:t>
      </w:r>
      <w:r w:rsidR="00386035" w:rsidRPr="00386035">
        <w:rPr>
          <w:rFonts w:ascii="仿宋_GB2312" w:eastAsia="仿宋_GB2312" w:hAnsi="宋体" w:hint="eastAsia"/>
          <w:sz w:val="32"/>
          <w:szCs w:val="32"/>
        </w:rPr>
        <w:t>材料归档时间一般为次年4月底以前。</w:t>
      </w:r>
    </w:p>
    <w:p w:rsidR="00386035" w:rsidRPr="00BA478A" w:rsidRDefault="00BA478A" w:rsidP="00386035">
      <w:pPr>
        <w:spacing w:line="520" w:lineRule="exact"/>
        <w:ind w:firstLineChars="200" w:firstLine="643"/>
        <w:rPr>
          <w:rFonts w:ascii="楷体" w:eastAsia="楷体" w:hAnsi="楷体"/>
          <w:b/>
          <w:sz w:val="32"/>
          <w:szCs w:val="32"/>
        </w:rPr>
      </w:pPr>
      <w:r w:rsidRPr="00BA478A">
        <w:rPr>
          <w:rFonts w:ascii="楷体" w:eastAsia="楷体" w:hAnsi="楷体" w:hint="eastAsia"/>
          <w:b/>
          <w:sz w:val="32"/>
          <w:szCs w:val="32"/>
        </w:rPr>
        <w:t>（四）</w:t>
      </w:r>
      <w:r w:rsidR="00386035" w:rsidRPr="00BA478A">
        <w:rPr>
          <w:rFonts w:ascii="楷体" w:eastAsia="楷体" w:hAnsi="楷体" w:hint="eastAsia"/>
          <w:b/>
          <w:sz w:val="32"/>
          <w:szCs w:val="32"/>
        </w:rPr>
        <w:t>声像档案的管理</w:t>
      </w:r>
    </w:p>
    <w:p w:rsidR="00386035" w:rsidRPr="00386035" w:rsidRDefault="00386035" w:rsidP="00386035">
      <w:pPr>
        <w:spacing w:line="520" w:lineRule="exact"/>
        <w:ind w:firstLineChars="200" w:firstLine="640"/>
        <w:rPr>
          <w:rFonts w:ascii="仿宋_GB2312" w:eastAsia="仿宋_GB2312" w:hAnsi="宋体"/>
          <w:sz w:val="32"/>
          <w:szCs w:val="32"/>
        </w:rPr>
      </w:pPr>
      <w:r w:rsidRPr="00386035">
        <w:rPr>
          <w:rFonts w:ascii="仿宋_GB2312" w:eastAsia="仿宋_GB2312" w:hAnsi="宋体" w:hint="eastAsia"/>
          <w:sz w:val="32"/>
          <w:szCs w:val="32"/>
        </w:rPr>
        <w:t>1</w:t>
      </w:r>
      <w:r w:rsidR="00BA478A">
        <w:rPr>
          <w:rFonts w:ascii="仿宋_GB2312" w:eastAsia="仿宋_GB2312" w:hAnsi="宋体" w:hint="eastAsia"/>
          <w:sz w:val="32"/>
          <w:szCs w:val="32"/>
        </w:rPr>
        <w:t>.</w:t>
      </w:r>
      <w:r w:rsidR="00BA478A">
        <w:rPr>
          <w:rFonts w:ascii="仿宋_GB2312" w:eastAsia="仿宋_GB2312" w:hAnsi="宋体"/>
          <w:sz w:val="32"/>
          <w:szCs w:val="32"/>
        </w:rPr>
        <w:t xml:space="preserve"> </w:t>
      </w:r>
      <w:r w:rsidRPr="00386035">
        <w:rPr>
          <w:rFonts w:ascii="仿宋_GB2312" w:eastAsia="仿宋_GB2312" w:hAnsi="宋体" w:hint="eastAsia"/>
          <w:sz w:val="32"/>
          <w:szCs w:val="32"/>
        </w:rPr>
        <w:t>分类编号</w:t>
      </w:r>
    </w:p>
    <w:p w:rsidR="00386035" w:rsidRPr="00386035" w:rsidRDefault="00BA478A"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386035" w:rsidRPr="00386035">
        <w:rPr>
          <w:rFonts w:ascii="仿宋_GB2312" w:eastAsia="仿宋_GB2312" w:hAnsi="宋体" w:hint="eastAsia"/>
          <w:sz w:val="32"/>
          <w:szCs w:val="32"/>
        </w:rPr>
        <w:t>按《中国档案分类办法</w:t>
      </w:r>
      <w:r w:rsidR="00386035" w:rsidRPr="00386035">
        <w:rPr>
          <w:rFonts w:ascii="仿宋_GB2312" w:eastAsia="仿宋_GB2312" w:hAnsi="宋体" w:hint="eastAsia"/>
          <w:sz w:val="32"/>
          <w:szCs w:val="32"/>
        </w:rPr>
        <w:softHyphen/>
      </w:r>
      <w:r w:rsidR="00386035" w:rsidRPr="00386035">
        <w:rPr>
          <w:rFonts w:ascii="微软雅黑" w:eastAsia="微软雅黑" w:hAnsi="微软雅黑" w:cs="微软雅黑" w:hint="eastAsia"/>
          <w:sz w:val="32"/>
          <w:szCs w:val="32"/>
        </w:rPr>
        <w:t>――</w:t>
      </w:r>
      <w:r w:rsidR="00386035" w:rsidRPr="00386035">
        <w:rPr>
          <w:rFonts w:ascii="仿宋_GB2312" w:eastAsia="仿宋_GB2312" w:hAnsi="仿宋_GB2312" w:cs="仿宋_GB2312" w:hint="eastAsia"/>
          <w:sz w:val="32"/>
          <w:szCs w:val="32"/>
        </w:rPr>
        <w:t>教育档案分类祥表》进行分类标引，</w:t>
      </w:r>
      <w:r w:rsidR="00386035" w:rsidRPr="00386035">
        <w:rPr>
          <w:rFonts w:ascii="仿宋_GB2312" w:eastAsia="仿宋_GB2312" w:hAnsi="宋体" w:hint="eastAsia"/>
          <w:sz w:val="32"/>
          <w:szCs w:val="32"/>
        </w:rPr>
        <w:t>结合本校实际情况，给出检索分类号。</w:t>
      </w:r>
    </w:p>
    <w:p w:rsidR="00386035" w:rsidRPr="00386035" w:rsidRDefault="00BA478A" w:rsidP="00386035">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386035" w:rsidRPr="00386035">
        <w:rPr>
          <w:rFonts w:ascii="仿宋_GB2312" w:eastAsia="仿宋_GB2312" w:hAnsi="宋体" w:hint="eastAsia"/>
          <w:sz w:val="32"/>
          <w:szCs w:val="32"/>
        </w:rPr>
        <w:t>根据声像档案的不同载体特点，编制用于档号的二级目录（载体）代号简表。</w:t>
      </w:r>
    </w:p>
    <w:p w:rsidR="00386035" w:rsidRPr="00BA478A" w:rsidRDefault="00BA478A" w:rsidP="00BA478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386035" w:rsidRPr="00386035">
        <w:rPr>
          <w:rFonts w:ascii="仿宋_GB2312" w:eastAsia="仿宋_GB2312" w:hAnsi="宋体" w:hint="eastAsia"/>
          <w:sz w:val="32"/>
          <w:szCs w:val="32"/>
        </w:rPr>
        <w:t>声像档案号</w:t>
      </w:r>
      <w:r>
        <w:rPr>
          <w:rFonts w:ascii="仿宋_GB2312" w:eastAsia="仿宋_GB2312" w:hAnsi="宋体" w:hint="eastAsia"/>
          <w:sz w:val="32"/>
          <w:szCs w:val="32"/>
        </w:rPr>
        <w:t>：</w:t>
      </w:r>
      <w:r w:rsidR="00386035" w:rsidRPr="00386035">
        <w:rPr>
          <w:rFonts w:ascii="仿宋_GB2312" w:eastAsia="仿宋_GB2312" w:hAnsi="宋体" w:hint="eastAsia"/>
          <w:sz w:val="32"/>
          <w:szCs w:val="32"/>
        </w:rPr>
        <w:t>年代号＋声像档案分类号＋保管单位号，其模式如下：</w:t>
      </w:r>
    </w:p>
    <w:p w:rsidR="00FC15AC" w:rsidRPr="0080163F" w:rsidRDefault="00FC15AC" w:rsidP="00FC15AC">
      <w:pPr>
        <w:ind w:firstLineChars="400" w:firstLine="1120"/>
        <w:rPr>
          <w:rFonts w:ascii="宋体" w:hAnsi="宋体" w:hint="eastAsia"/>
          <w:sz w:val="28"/>
          <w:szCs w:val="28"/>
        </w:rPr>
      </w:pPr>
      <w:r w:rsidRPr="0080163F">
        <w:rPr>
          <w:rFonts w:ascii="宋体" w:hAnsi="宋体"/>
          <w:noProof/>
          <w:sz w:val="28"/>
          <w:szCs w:val="28"/>
        </w:rPr>
        <mc:AlternateContent>
          <mc:Choice Requires="wpg">
            <w:drawing>
              <wp:anchor distT="0" distB="0" distL="114300" distR="114300" simplePos="0" relativeHeight="251671552" behindDoc="0" locked="0" layoutInCell="1" allowOverlap="1" wp14:anchorId="48F27220" wp14:editId="181121D3">
                <wp:simplePos x="0" y="0"/>
                <wp:positionH relativeFrom="column">
                  <wp:posOffset>971550</wp:posOffset>
                </wp:positionH>
                <wp:positionV relativeFrom="paragraph">
                  <wp:posOffset>386715</wp:posOffset>
                </wp:positionV>
                <wp:extent cx="1668780" cy="1491615"/>
                <wp:effectExtent l="9525" t="9525" r="9525" b="9525"/>
                <wp:wrapNone/>
                <wp:docPr id="46" name="组合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491615"/>
                          <a:chOff x="3240" y="4560"/>
                          <a:chExt cx="3780" cy="2340"/>
                        </a:xfrm>
                      </wpg:grpSpPr>
                      <wps:wsp>
                        <wps:cNvPr id="47" name="Line 3"/>
                        <wps:cNvCnPr>
                          <a:cxnSpLocks noChangeShapeType="1"/>
                        </wps:cNvCnPr>
                        <wps:spPr bwMode="auto">
                          <a:xfrm>
                            <a:off x="3240" y="456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
                        <wps:cNvCnPr>
                          <a:cxnSpLocks noChangeShapeType="1"/>
                        </wps:cNvCnPr>
                        <wps:spPr bwMode="auto">
                          <a:xfrm>
                            <a:off x="3240" y="6900"/>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12E29D" id="组合 46" o:spid="_x0000_s1026" style="position:absolute;left:0;text-align:left;margin-left:76.5pt;margin-top:30.45pt;width:131.4pt;height:117.45pt;z-index:251671552" coordorigin="3240,4560" coordsize="37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">
                <v:line id="Line 3" o:spid="_x0000_s1027" style="position:absolute;visibility:visible;mso-wrap-style:square" from="3240,4560" to="3240,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4" o:spid="_x0000_s1028" style="position:absolute;visibility:visible;mso-wrap-style:square" from="3240,6900" to="7020,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group>
            </w:pict>
          </mc:Fallback>
        </mc:AlternateContent>
      </w:r>
      <w:r w:rsidRPr="0080163F">
        <w:rPr>
          <w:rFonts w:ascii="宋体" w:hAnsi="宋体"/>
          <w:noProof/>
          <w:sz w:val="28"/>
          <w:szCs w:val="28"/>
        </w:rPr>
        <mc:AlternateContent>
          <mc:Choice Requires="wpg">
            <w:drawing>
              <wp:anchor distT="0" distB="0" distL="114300" distR="114300" simplePos="0" relativeHeight="251672576" behindDoc="0" locked="0" layoutInCell="1" allowOverlap="1" wp14:anchorId="644B5A37" wp14:editId="39D0E385">
                <wp:simplePos x="0" y="0"/>
                <wp:positionH relativeFrom="column">
                  <wp:posOffset>1495425</wp:posOffset>
                </wp:positionH>
                <wp:positionV relativeFrom="paragraph">
                  <wp:posOffset>396240</wp:posOffset>
                </wp:positionV>
                <wp:extent cx="1167765" cy="1078865"/>
                <wp:effectExtent l="9525" t="9525" r="9525" b="5715"/>
                <wp:wrapNone/>
                <wp:docPr id="43" name="组合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7765" cy="1078865"/>
                          <a:chOff x="3240" y="4560"/>
                          <a:chExt cx="3780" cy="2340"/>
                        </a:xfrm>
                      </wpg:grpSpPr>
                      <wps:wsp>
                        <wps:cNvPr id="44" name="Line 6"/>
                        <wps:cNvCnPr>
                          <a:cxnSpLocks noChangeShapeType="1"/>
                        </wps:cNvCnPr>
                        <wps:spPr bwMode="auto">
                          <a:xfrm>
                            <a:off x="3240" y="456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a:off x="3240" y="6900"/>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9C5372" id="组合 43" o:spid="_x0000_s1026" style="position:absolute;left:0;text-align:left;margin-left:117.75pt;margin-top:31.2pt;width:91.95pt;height:84.95pt;z-index:251672576" coordorigin="3240,4560" coordsize="37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">
                <v:line id="Line 6" o:spid="_x0000_s1027" style="position:absolute;visibility:visible;mso-wrap-style:square" from="3240,4560" to="3240,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7" o:spid="_x0000_s1028" style="position:absolute;visibility:visible;mso-wrap-style:square" from="3240,6900" to="7020,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group>
            </w:pict>
          </mc:Fallback>
        </mc:AlternateContent>
      </w:r>
      <w:r w:rsidRPr="0080163F">
        <w:rPr>
          <w:rFonts w:ascii="宋体" w:hAnsi="宋体"/>
          <w:noProof/>
          <w:sz w:val="28"/>
          <w:szCs w:val="28"/>
        </w:rPr>
        <mc:AlternateContent>
          <mc:Choice Requires="wpg">
            <w:drawing>
              <wp:anchor distT="0" distB="0" distL="114300" distR="114300" simplePos="0" relativeHeight="251673600" behindDoc="0" locked="0" layoutInCell="1" allowOverlap="1" wp14:anchorId="1DB5429B" wp14:editId="4DC8ED41">
                <wp:simplePos x="0" y="0"/>
                <wp:positionH relativeFrom="column">
                  <wp:posOffset>1771650</wp:posOffset>
                </wp:positionH>
                <wp:positionV relativeFrom="paragraph">
                  <wp:posOffset>396240</wp:posOffset>
                </wp:positionV>
                <wp:extent cx="902335" cy="787400"/>
                <wp:effectExtent l="9525" t="9525" r="9525" b="7620"/>
                <wp:wrapNone/>
                <wp:docPr id="40" name="组合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335" cy="787400"/>
                          <a:chOff x="3240" y="4560"/>
                          <a:chExt cx="3780" cy="2340"/>
                        </a:xfrm>
                      </wpg:grpSpPr>
                      <wps:wsp>
                        <wps:cNvPr id="41" name="Line 9"/>
                        <wps:cNvCnPr>
                          <a:cxnSpLocks noChangeShapeType="1"/>
                        </wps:cNvCnPr>
                        <wps:spPr bwMode="auto">
                          <a:xfrm>
                            <a:off x="3240" y="456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3240" y="6900"/>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80737E" id="组合 40" o:spid="_x0000_s1026" style="position:absolute;left:0;text-align:left;margin-left:139.5pt;margin-top:31.2pt;width:71.05pt;height:62pt;z-index:251673600" coordorigin="3240,4560" coordsize="37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">
                <v:line id="Line 9" o:spid="_x0000_s1027" style="position:absolute;visibility:visible;mso-wrap-style:square" from="3240,4560" to="3240,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0" o:spid="_x0000_s1028" style="position:absolute;visibility:visible;mso-wrap-style:square" from="3240,6900" to="7020,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group>
            </w:pict>
          </mc:Fallback>
        </mc:AlternateContent>
      </w:r>
      <w:r w:rsidRPr="0080163F">
        <w:rPr>
          <w:rFonts w:ascii="宋体" w:hAnsi="宋体"/>
          <w:noProof/>
          <w:sz w:val="28"/>
          <w:szCs w:val="28"/>
        </w:rPr>
        <mc:AlternateContent>
          <mc:Choice Requires="wpg">
            <w:drawing>
              <wp:anchor distT="0" distB="0" distL="114300" distR="114300" simplePos="0" relativeHeight="251674624" behindDoc="0" locked="0" layoutInCell="1" allowOverlap="1" wp14:anchorId="3042B240" wp14:editId="09BD20B6">
                <wp:simplePos x="0" y="0"/>
                <wp:positionH relativeFrom="column">
                  <wp:posOffset>2185670</wp:posOffset>
                </wp:positionH>
                <wp:positionV relativeFrom="paragraph">
                  <wp:posOffset>396240</wp:posOffset>
                </wp:positionV>
                <wp:extent cx="497840" cy="599440"/>
                <wp:effectExtent l="13970" t="9525" r="12065" b="10160"/>
                <wp:wrapNone/>
                <wp:docPr id="37" name="组合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840" cy="599440"/>
                          <a:chOff x="3240" y="4560"/>
                          <a:chExt cx="3780" cy="2340"/>
                        </a:xfrm>
                      </wpg:grpSpPr>
                      <wps:wsp>
                        <wps:cNvPr id="38" name="Line 12"/>
                        <wps:cNvCnPr>
                          <a:cxnSpLocks noChangeShapeType="1"/>
                        </wps:cNvCnPr>
                        <wps:spPr bwMode="auto">
                          <a:xfrm>
                            <a:off x="3240" y="4560"/>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3"/>
                        <wps:cNvCnPr>
                          <a:cxnSpLocks noChangeShapeType="1"/>
                        </wps:cNvCnPr>
                        <wps:spPr bwMode="auto">
                          <a:xfrm>
                            <a:off x="3240" y="6900"/>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90E943" id="组合 37" o:spid="_x0000_s1026" style="position:absolute;left:0;text-align:left;margin-left:172.1pt;margin-top:31.2pt;width:39.2pt;height:47.2pt;z-index:251674624" coordorigin="3240,4560" coordsize="37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">
                <v:line id="Line 12" o:spid="_x0000_s1027" style="position:absolute;visibility:visible;mso-wrap-style:square" from="3240,4560" to="3240,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3" o:spid="_x0000_s1028" style="position:absolute;visibility:visible;mso-wrap-style:square" from="3240,6900" to="7020,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group>
            </w:pict>
          </mc:Fallback>
        </mc:AlternateContent>
      </w:r>
      <w:r w:rsidRPr="0080163F">
        <w:rPr>
          <w:rFonts w:ascii="宋体" w:hAnsi="宋体" w:hint="eastAsia"/>
          <w:sz w:val="28"/>
          <w:szCs w:val="28"/>
        </w:rPr>
        <w:t>20××—SX OO—1～n</w:t>
      </w:r>
    </w:p>
    <w:p w:rsidR="00FC15AC" w:rsidRDefault="00FC15AC" w:rsidP="00FC15AC">
      <w:pPr>
        <w:tabs>
          <w:tab w:val="left" w:pos="5085"/>
        </w:tabs>
        <w:rPr>
          <w:rFonts w:ascii="宋体" w:hAnsi="宋体"/>
          <w:sz w:val="28"/>
          <w:szCs w:val="28"/>
        </w:rPr>
      </w:pPr>
      <w:r w:rsidRPr="0080163F">
        <w:rPr>
          <w:rFonts w:ascii="宋体" w:hAnsi="宋体"/>
          <w:noProof/>
          <w:sz w:val="28"/>
          <w:szCs w:val="28"/>
        </w:rPr>
        <mc:AlternateContent>
          <mc:Choice Requires="wps">
            <w:drawing>
              <wp:anchor distT="0" distB="0" distL="114300" distR="114300" simplePos="0" relativeHeight="251676672" behindDoc="0" locked="0" layoutInCell="1" allowOverlap="1" wp14:anchorId="5388F5AB" wp14:editId="4845896C">
                <wp:simplePos x="0" y="0"/>
                <wp:positionH relativeFrom="column">
                  <wp:posOffset>2818130</wp:posOffset>
                </wp:positionH>
                <wp:positionV relativeFrom="paragraph">
                  <wp:posOffset>701040</wp:posOffset>
                </wp:positionV>
                <wp:extent cx="2171700" cy="297180"/>
                <wp:effectExtent l="0" t="0" r="1270" b="1905"/>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AC" w:rsidRDefault="00FC15AC" w:rsidP="00FC15AC">
                            <w:r>
                              <w:rPr>
                                <w:rFonts w:hint="eastAsia"/>
                              </w:rPr>
                              <w:t>声像档案类二级类目（载体）代号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8F5AB" id="_x0000_t202" coordsize="21600,21600" o:spt="202" path="m,l,21600r21600,l21600,xe">
                <v:stroke joinstyle="miter"/>
                <v:path gradientshapeok="t" o:connecttype="rect"/>
              </v:shapetype>
              <v:shape id="文本框 36" o:spid="_x0000_s1026" type="#_x0000_t202" style="position:absolute;left:0;text-align:left;margin-left:221.9pt;margin-top:55.2pt;width:171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" filled="f" stroked="f">
                <v:textbox>
                  <w:txbxContent>
                    <w:p w:rsidR="00FC15AC" w:rsidRDefault="00FC15AC" w:rsidP="00FC15AC">
                      <w:r>
                        <w:rPr>
                          <w:rFonts w:hint="eastAsia"/>
                        </w:rPr>
                        <w:t>声像档案类二级类目（载体）代号</w:t>
                      </w:r>
                    </w:p>
                  </w:txbxContent>
                </v:textbox>
              </v:shape>
            </w:pict>
          </mc:Fallback>
        </mc:AlternateContent>
      </w:r>
      <w:r w:rsidRPr="0080163F">
        <w:rPr>
          <w:rFonts w:ascii="宋体" w:hAnsi="宋体"/>
          <w:noProof/>
          <w:sz w:val="28"/>
          <w:szCs w:val="28"/>
        </w:rPr>
        <mc:AlternateContent>
          <mc:Choice Requires="wps">
            <w:drawing>
              <wp:anchor distT="0" distB="0" distL="114300" distR="114300" simplePos="0" relativeHeight="251678720" behindDoc="0" locked="0" layoutInCell="1" allowOverlap="1" wp14:anchorId="2EB5C815" wp14:editId="0EC98AEC">
                <wp:simplePos x="0" y="0"/>
                <wp:positionH relativeFrom="column">
                  <wp:posOffset>2837180</wp:posOffset>
                </wp:positionH>
                <wp:positionV relativeFrom="paragraph">
                  <wp:posOffset>1344930</wp:posOffset>
                </wp:positionV>
                <wp:extent cx="1943100" cy="297180"/>
                <wp:effectExtent l="0" t="0" r="0" b="190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AC" w:rsidRDefault="00FC15AC" w:rsidP="00FC15AC">
                            <w:r>
                              <w:rPr>
                                <w:rFonts w:hint="eastAsia"/>
                              </w:rPr>
                              <w:t>年代号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5C815" id="文本框 35" o:spid="_x0000_s1027" type="#_x0000_t202" style="position:absolute;left:0;text-align:left;margin-left:223.4pt;margin-top:105.9pt;width:153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iTygIAAMM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" filled="f" stroked="f">
                <v:textbox>
                  <w:txbxContent>
                    <w:p w:rsidR="00FC15AC" w:rsidRDefault="00FC15AC" w:rsidP="00FC15AC">
                      <w:r>
                        <w:rPr>
                          <w:rFonts w:hint="eastAsia"/>
                        </w:rPr>
                        <w:t>年代号</w:t>
                      </w:r>
                    </w:p>
                  </w:txbxContent>
                </v:textbox>
              </v:shape>
            </w:pict>
          </mc:Fallback>
        </mc:AlternateContent>
      </w:r>
      <w:r w:rsidRPr="0080163F">
        <w:rPr>
          <w:rFonts w:ascii="宋体" w:hAnsi="宋体"/>
          <w:noProof/>
          <w:sz w:val="28"/>
          <w:szCs w:val="28"/>
        </w:rPr>
        <mc:AlternateContent>
          <mc:Choice Requires="wps">
            <w:drawing>
              <wp:anchor distT="0" distB="0" distL="114300" distR="114300" simplePos="0" relativeHeight="251677696" behindDoc="0" locked="0" layoutInCell="1" allowOverlap="1" wp14:anchorId="64E34989" wp14:editId="7E8909BF">
                <wp:simplePos x="0" y="0"/>
                <wp:positionH relativeFrom="column">
                  <wp:posOffset>2826385</wp:posOffset>
                </wp:positionH>
                <wp:positionV relativeFrom="paragraph">
                  <wp:posOffset>985520</wp:posOffset>
                </wp:positionV>
                <wp:extent cx="1943100" cy="297180"/>
                <wp:effectExtent l="0" t="0" r="0" b="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AC" w:rsidRDefault="00FC15AC" w:rsidP="00FC15AC">
                            <w:r>
                              <w:rPr>
                                <w:rFonts w:hint="eastAsia"/>
                              </w:rPr>
                              <w:t>声像档案类一级类目代号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4989" id="文本框 34" o:spid="_x0000_s1028" type="#_x0000_t202" style="position:absolute;left:0;text-align:left;margin-left:222.55pt;margin-top:77.6pt;width:153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" filled="f" stroked="f">
                <v:textbox>
                  <w:txbxContent>
                    <w:p w:rsidR="00FC15AC" w:rsidRDefault="00FC15AC" w:rsidP="00FC15AC">
                      <w:r>
                        <w:rPr>
                          <w:rFonts w:hint="eastAsia"/>
                        </w:rPr>
                        <w:t>声像档案类一级类目代号</w:t>
                      </w:r>
                    </w:p>
                  </w:txbxContent>
                </v:textbox>
              </v:shape>
            </w:pict>
          </mc:Fallback>
        </mc:AlternateContent>
      </w:r>
      <w:r w:rsidRPr="0080163F">
        <w:rPr>
          <w:rFonts w:ascii="宋体" w:hAnsi="宋体" w:hint="eastAsia"/>
          <w:sz w:val="28"/>
          <w:szCs w:val="28"/>
        </w:rPr>
        <w:tab/>
      </w:r>
    </w:p>
    <w:p w:rsidR="00FC15AC" w:rsidRDefault="00FC15AC" w:rsidP="00FC15AC">
      <w:pPr>
        <w:tabs>
          <w:tab w:val="left" w:pos="5085"/>
        </w:tabs>
        <w:rPr>
          <w:rFonts w:ascii="宋体" w:hAnsi="宋体"/>
          <w:sz w:val="28"/>
          <w:szCs w:val="28"/>
        </w:rPr>
      </w:pPr>
      <w:r w:rsidRPr="0080163F">
        <w:rPr>
          <w:rFonts w:ascii="宋体" w:hAnsi="宋体"/>
          <w:noProof/>
          <w:sz w:val="28"/>
          <w:szCs w:val="28"/>
        </w:rPr>
        <mc:AlternateContent>
          <mc:Choice Requires="wps">
            <w:drawing>
              <wp:anchor distT="0" distB="0" distL="114300" distR="114300" simplePos="0" relativeHeight="251675648" behindDoc="0" locked="0" layoutInCell="1" allowOverlap="1" wp14:anchorId="65412D4A" wp14:editId="10734C0C">
                <wp:simplePos x="0" y="0"/>
                <wp:positionH relativeFrom="column">
                  <wp:posOffset>2827655</wp:posOffset>
                </wp:positionH>
                <wp:positionV relativeFrom="paragraph">
                  <wp:posOffset>9525</wp:posOffset>
                </wp:positionV>
                <wp:extent cx="2171700" cy="297180"/>
                <wp:effectExtent l="0" t="0" r="0" b="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5AC" w:rsidRDefault="00FC15AC" w:rsidP="00FC15AC">
                            <w:pPr>
                              <w:rPr>
                                <w:rFonts w:hint="eastAsia"/>
                              </w:rPr>
                            </w:pPr>
                            <w:r>
                              <w:rPr>
                                <w:rFonts w:hint="eastAsia"/>
                              </w:rPr>
                              <w:t>保管单位号</w:t>
                            </w:r>
                          </w:p>
                          <w:p w:rsidR="00FC15AC" w:rsidRPr="00BA112B" w:rsidRDefault="00FC15AC" w:rsidP="00FC15AC">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12D4A" id="文本框 33" o:spid="_x0000_s1029" type="#_x0000_t202" style="position:absolute;left:0;text-align:left;margin-left:222.65pt;margin-top:.75pt;width:171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" filled="f" stroked="f">
                <v:textbox>
                  <w:txbxContent>
                    <w:p w:rsidR="00FC15AC" w:rsidRDefault="00FC15AC" w:rsidP="00FC15AC">
                      <w:pPr>
                        <w:rPr>
                          <w:rFonts w:hint="eastAsia"/>
                        </w:rPr>
                      </w:pPr>
                      <w:r>
                        <w:rPr>
                          <w:rFonts w:hint="eastAsia"/>
                        </w:rPr>
                        <w:t>保管单位号</w:t>
                      </w:r>
                    </w:p>
                    <w:p w:rsidR="00FC15AC" w:rsidRPr="00BA112B" w:rsidRDefault="00FC15AC" w:rsidP="00FC15AC">
                      <w:pPr>
                        <w:rPr>
                          <w:rFonts w:hint="eastAsia"/>
                        </w:rPr>
                      </w:pPr>
                    </w:p>
                  </w:txbxContent>
                </v:textbox>
              </v:shape>
            </w:pict>
          </mc:Fallback>
        </mc:AlternateContent>
      </w:r>
      <w:r w:rsidRPr="0080163F">
        <w:rPr>
          <w:rFonts w:ascii="宋体" w:hAnsi="宋体" w:hint="eastAsia"/>
          <w:sz w:val="28"/>
          <w:szCs w:val="28"/>
        </w:rPr>
        <w:tab/>
      </w:r>
    </w:p>
    <w:p w:rsidR="00FC15AC" w:rsidRDefault="00FC15AC" w:rsidP="00FC15AC">
      <w:pPr>
        <w:tabs>
          <w:tab w:val="left" w:pos="5085"/>
        </w:tabs>
        <w:rPr>
          <w:rFonts w:ascii="宋体" w:hAnsi="宋体"/>
          <w:sz w:val="28"/>
          <w:szCs w:val="28"/>
        </w:rPr>
      </w:pPr>
    </w:p>
    <w:p w:rsidR="00FC15AC" w:rsidRDefault="00FC15AC" w:rsidP="00FC15AC">
      <w:pPr>
        <w:tabs>
          <w:tab w:val="left" w:pos="5085"/>
        </w:tabs>
        <w:rPr>
          <w:rFonts w:ascii="宋体" w:hAnsi="宋体"/>
          <w:sz w:val="28"/>
          <w:szCs w:val="28"/>
        </w:rPr>
      </w:pPr>
    </w:p>
    <w:p w:rsidR="00FC15AC" w:rsidRDefault="00FC15AC" w:rsidP="00BA478A">
      <w:pPr>
        <w:tabs>
          <w:tab w:val="left" w:pos="5085"/>
        </w:tabs>
        <w:spacing w:line="520" w:lineRule="exact"/>
        <w:ind w:firstLineChars="200" w:firstLine="640"/>
        <w:rPr>
          <w:rFonts w:ascii="仿宋_GB2312" w:eastAsia="仿宋_GB2312" w:hAnsi="宋体"/>
          <w:sz w:val="32"/>
          <w:szCs w:val="28"/>
        </w:rPr>
      </w:pPr>
    </w:p>
    <w:p w:rsidR="00386035" w:rsidRPr="00BA478A" w:rsidRDefault="00386035" w:rsidP="00BA478A">
      <w:pPr>
        <w:tabs>
          <w:tab w:val="left" w:pos="5085"/>
        </w:tabs>
        <w:spacing w:line="520" w:lineRule="exact"/>
        <w:ind w:firstLineChars="200" w:firstLine="640"/>
        <w:rPr>
          <w:rFonts w:ascii="仿宋_GB2312" w:eastAsia="仿宋_GB2312" w:hAnsi="宋体"/>
          <w:sz w:val="32"/>
          <w:szCs w:val="28"/>
        </w:rPr>
      </w:pPr>
      <w:r w:rsidRPr="00BA478A">
        <w:rPr>
          <w:rFonts w:ascii="仿宋_GB2312" w:eastAsia="仿宋_GB2312" w:hAnsi="宋体" w:hint="eastAsia"/>
          <w:sz w:val="32"/>
          <w:szCs w:val="28"/>
        </w:rPr>
        <w:t>年代号用声像档案形成的自然年代，保管单位依不同的载体而定，可以是卷册、盒、盘，也可以是张、件。保管单位号依载体代号流水。</w:t>
      </w:r>
    </w:p>
    <w:p w:rsidR="00386035" w:rsidRPr="00BA478A" w:rsidRDefault="00386035" w:rsidP="00BA478A">
      <w:pPr>
        <w:tabs>
          <w:tab w:val="left" w:pos="5085"/>
        </w:tabs>
        <w:spacing w:line="520" w:lineRule="exact"/>
        <w:ind w:firstLineChars="200" w:firstLine="640"/>
        <w:rPr>
          <w:rFonts w:ascii="仿宋_GB2312" w:eastAsia="仿宋_GB2312" w:hAnsi="宋体"/>
          <w:sz w:val="32"/>
          <w:szCs w:val="28"/>
        </w:rPr>
      </w:pPr>
      <w:r w:rsidRPr="00BA478A">
        <w:rPr>
          <w:rFonts w:ascii="仿宋_GB2312" w:eastAsia="仿宋_GB2312" w:hAnsi="宋体" w:hint="eastAsia"/>
          <w:sz w:val="32"/>
          <w:szCs w:val="28"/>
        </w:rPr>
        <w:t>2</w:t>
      </w:r>
      <w:r w:rsidR="00BA478A">
        <w:rPr>
          <w:rFonts w:ascii="仿宋_GB2312" w:eastAsia="仿宋_GB2312" w:hAnsi="宋体" w:hint="eastAsia"/>
          <w:sz w:val="32"/>
          <w:szCs w:val="28"/>
        </w:rPr>
        <w:t>.</w:t>
      </w:r>
      <w:r w:rsidR="00BA478A">
        <w:rPr>
          <w:rFonts w:ascii="仿宋_GB2312" w:eastAsia="仿宋_GB2312" w:hAnsi="宋体"/>
          <w:sz w:val="32"/>
          <w:szCs w:val="28"/>
        </w:rPr>
        <w:t xml:space="preserve"> </w:t>
      </w:r>
      <w:r w:rsidRPr="00BA478A">
        <w:rPr>
          <w:rFonts w:ascii="仿宋_GB2312" w:eastAsia="仿宋_GB2312" w:hAnsi="宋体" w:hint="eastAsia"/>
          <w:sz w:val="32"/>
          <w:szCs w:val="28"/>
        </w:rPr>
        <w:t>编目</w:t>
      </w:r>
    </w:p>
    <w:p w:rsidR="00386035" w:rsidRPr="00BA478A" w:rsidRDefault="00BA478A" w:rsidP="00BA478A">
      <w:pPr>
        <w:tabs>
          <w:tab w:val="left" w:pos="5085"/>
        </w:tabs>
        <w:spacing w:line="520" w:lineRule="exact"/>
        <w:ind w:firstLineChars="200" w:firstLine="640"/>
        <w:rPr>
          <w:rFonts w:ascii="仿宋_GB2312" w:eastAsia="仿宋_GB2312" w:hAnsi="宋体"/>
          <w:sz w:val="32"/>
          <w:szCs w:val="28"/>
        </w:rPr>
      </w:pPr>
      <w:r>
        <w:rPr>
          <w:rFonts w:ascii="仿宋_GB2312" w:eastAsia="仿宋_GB2312" w:hAnsi="宋体" w:hint="eastAsia"/>
          <w:sz w:val="32"/>
          <w:szCs w:val="28"/>
        </w:rPr>
        <w:t>（1）</w:t>
      </w:r>
      <w:r w:rsidR="00386035" w:rsidRPr="00BA478A">
        <w:rPr>
          <w:rFonts w:ascii="仿宋_GB2312" w:eastAsia="仿宋_GB2312" w:hAnsi="宋体" w:hint="eastAsia"/>
          <w:sz w:val="32"/>
          <w:szCs w:val="28"/>
        </w:rPr>
        <w:t>档案部门对接收的声像档案在装具脊背上填写档号，也可以在离底20毫米处贴上注有档号的标签。</w:t>
      </w:r>
    </w:p>
    <w:p w:rsidR="00386035" w:rsidRPr="00BA478A" w:rsidRDefault="00BA478A" w:rsidP="00BA478A">
      <w:pPr>
        <w:tabs>
          <w:tab w:val="left" w:pos="5085"/>
        </w:tabs>
        <w:spacing w:line="520" w:lineRule="exact"/>
        <w:ind w:firstLineChars="200" w:firstLine="640"/>
        <w:rPr>
          <w:rFonts w:ascii="仿宋_GB2312" w:eastAsia="仿宋_GB2312" w:hAnsi="宋体"/>
          <w:sz w:val="32"/>
          <w:szCs w:val="28"/>
        </w:rPr>
      </w:pPr>
      <w:r>
        <w:rPr>
          <w:rFonts w:ascii="仿宋_GB2312" w:eastAsia="仿宋_GB2312" w:hAnsi="宋体" w:hint="eastAsia"/>
          <w:sz w:val="32"/>
          <w:szCs w:val="28"/>
        </w:rPr>
        <w:t>（2）</w:t>
      </w:r>
      <w:r w:rsidR="00386035" w:rsidRPr="00BA478A">
        <w:rPr>
          <w:rFonts w:ascii="仿宋_GB2312" w:eastAsia="仿宋_GB2312" w:hAnsi="宋体" w:hint="eastAsia"/>
          <w:sz w:val="32"/>
          <w:szCs w:val="28"/>
        </w:rPr>
        <w:t>登录声像档案目录，按不同载体档号先后顺序。以保管单位为对象填写。</w:t>
      </w:r>
    </w:p>
    <w:p w:rsidR="00386035" w:rsidRPr="00BA478A" w:rsidRDefault="00386035" w:rsidP="00BA478A">
      <w:pPr>
        <w:tabs>
          <w:tab w:val="left" w:pos="5085"/>
        </w:tabs>
        <w:spacing w:line="520" w:lineRule="exact"/>
        <w:ind w:firstLineChars="200" w:firstLine="640"/>
        <w:rPr>
          <w:rFonts w:ascii="仿宋_GB2312" w:eastAsia="仿宋_GB2312" w:hAnsi="宋体"/>
          <w:sz w:val="32"/>
          <w:szCs w:val="28"/>
        </w:rPr>
      </w:pPr>
      <w:r w:rsidRPr="00BA478A">
        <w:rPr>
          <w:rFonts w:ascii="仿宋_GB2312" w:eastAsia="仿宋_GB2312" w:hAnsi="宋体" w:hint="eastAsia"/>
          <w:sz w:val="32"/>
          <w:szCs w:val="28"/>
        </w:rPr>
        <w:t>3</w:t>
      </w:r>
      <w:r w:rsidR="00BA478A">
        <w:rPr>
          <w:rFonts w:ascii="仿宋_GB2312" w:eastAsia="仿宋_GB2312" w:hAnsi="宋体" w:hint="eastAsia"/>
          <w:sz w:val="32"/>
          <w:szCs w:val="28"/>
        </w:rPr>
        <w:t>.</w:t>
      </w:r>
      <w:r w:rsidR="00BA478A">
        <w:rPr>
          <w:rFonts w:ascii="仿宋_GB2312" w:eastAsia="仿宋_GB2312" w:hAnsi="宋体"/>
          <w:sz w:val="32"/>
          <w:szCs w:val="28"/>
        </w:rPr>
        <w:t xml:space="preserve"> </w:t>
      </w:r>
      <w:r w:rsidRPr="00BA478A">
        <w:rPr>
          <w:rFonts w:ascii="仿宋_GB2312" w:eastAsia="仿宋_GB2312" w:hAnsi="宋体" w:hint="eastAsia"/>
          <w:sz w:val="32"/>
          <w:szCs w:val="28"/>
        </w:rPr>
        <w:t>排架、保管</w:t>
      </w:r>
    </w:p>
    <w:p w:rsidR="00386035" w:rsidRPr="00BA478A" w:rsidRDefault="00BA478A" w:rsidP="00BA478A">
      <w:pPr>
        <w:tabs>
          <w:tab w:val="left" w:pos="5085"/>
        </w:tabs>
        <w:spacing w:line="520" w:lineRule="exact"/>
        <w:ind w:firstLineChars="200" w:firstLine="640"/>
        <w:rPr>
          <w:rFonts w:ascii="仿宋_GB2312" w:eastAsia="仿宋_GB2312" w:hAnsi="宋体"/>
          <w:sz w:val="32"/>
          <w:szCs w:val="28"/>
        </w:rPr>
      </w:pPr>
      <w:r>
        <w:rPr>
          <w:rFonts w:ascii="仿宋_GB2312" w:eastAsia="仿宋_GB2312" w:hAnsi="宋体" w:hint="eastAsia"/>
          <w:sz w:val="32"/>
          <w:szCs w:val="28"/>
        </w:rPr>
        <w:t>（1）</w:t>
      </w:r>
      <w:r w:rsidR="00386035" w:rsidRPr="00BA478A">
        <w:rPr>
          <w:rFonts w:ascii="仿宋_GB2312" w:eastAsia="仿宋_GB2312" w:hAnsi="宋体" w:hint="eastAsia"/>
          <w:sz w:val="32"/>
          <w:szCs w:val="28"/>
        </w:rPr>
        <w:t>按照不同类型、不同规格声像载体分别编制的档案</w:t>
      </w:r>
      <w:r w:rsidR="00386035" w:rsidRPr="00BA478A">
        <w:rPr>
          <w:rFonts w:ascii="仿宋_GB2312" w:eastAsia="仿宋_GB2312" w:hAnsi="宋体" w:hint="eastAsia"/>
          <w:sz w:val="32"/>
          <w:szCs w:val="28"/>
        </w:rPr>
        <w:lastRenderedPageBreak/>
        <w:t>号排架。</w:t>
      </w:r>
    </w:p>
    <w:p w:rsidR="00386035" w:rsidRPr="00BA478A" w:rsidRDefault="00BA478A" w:rsidP="00BA478A">
      <w:pPr>
        <w:tabs>
          <w:tab w:val="left" w:pos="5085"/>
        </w:tabs>
        <w:spacing w:line="520" w:lineRule="exact"/>
        <w:ind w:firstLineChars="200" w:firstLine="640"/>
        <w:rPr>
          <w:rFonts w:ascii="仿宋_GB2312" w:eastAsia="仿宋_GB2312" w:hAnsi="宋体"/>
          <w:sz w:val="32"/>
          <w:szCs w:val="28"/>
        </w:rPr>
      </w:pPr>
      <w:r>
        <w:rPr>
          <w:rFonts w:ascii="仿宋_GB2312" w:eastAsia="仿宋_GB2312" w:hAnsi="宋体" w:hint="eastAsia"/>
          <w:sz w:val="32"/>
          <w:szCs w:val="28"/>
        </w:rPr>
        <w:t>（2）</w:t>
      </w:r>
      <w:r w:rsidR="00386035" w:rsidRPr="00BA478A">
        <w:rPr>
          <w:rFonts w:ascii="仿宋_GB2312" w:eastAsia="仿宋_GB2312" w:hAnsi="宋体" w:hint="eastAsia"/>
          <w:sz w:val="32"/>
          <w:szCs w:val="28"/>
        </w:rPr>
        <w:t>照片库房保持温度15—25</w:t>
      </w:r>
      <w:r w:rsidR="00386035" w:rsidRPr="00BA478A">
        <w:rPr>
          <w:rFonts w:ascii="仿宋_GB2312" w:eastAsia="仿宋_GB2312" w:hAnsi="宋体" w:hint="eastAsia"/>
          <w:sz w:val="32"/>
          <w:szCs w:val="28"/>
          <w:vertAlign w:val="superscript"/>
        </w:rPr>
        <w:t>0</w:t>
      </w:r>
      <w:r w:rsidR="00386035" w:rsidRPr="00BA478A">
        <w:rPr>
          <w:rFonts w:ascii="仿宋_GB2312" w:eastAsia="仿宋_GB2312" w:hAnsi="宋体" w:hint="eastAsia"/>
          <w:sz w:val="32"/>
          <w:szCs w:val="28"/>
        </w:rPr>
        <w:t>C，湿度55—65％。其他声像档案的保管，应做到恒温、恒湿、清洁，温度适宜18—24</w:t>
      </w:r>
      <w:r w:rsidR="00386035" w:rsidRPr="00BA478A">
        <w:rPr>
          <w:rFonts w:ascii="仿宋_GB2312" w:eastAsia="仿宋_GB2312" w:hAnsi="宋体" w:hint="eastAsia"/>
          <w:sz w:val="32"/>
          <w:szCs w:val="28"/>
          <w:vertAlign w:val="superscript"/>
        </w:rPr>
        <w:t>0</w:t>
      </w:r>
      <w:r w:rsidR="00386035" w:rsidRPr="00BA478A">
        <w:rPr>
          <w:rFonts w:ascii="仿宋_GB2312" w:eastAsia="仿宋_GB2312" w:hAnsi="宋体" w:hint="eastAsia"/>
          <w:sz w:val="32"/>
          <w:szCs w:val="28"/>
        </w:rPr>
        <w:t>C，相对湿度宜35—45％，要有专用的设备和必要的保护措施，要避开30奥斯特以上的磁场。</w:t>
      </w:r>
    </w:p>
    <w:p w:rsidR="00386035" w:rsidRPr="00BA478A" w:rsidRDefault="00BA478A" w:rsidP="00BA478A">
      <w:pPr>
        <w:tabs>
          <w:tab w:val="left" w:pos="5085"/>
        </w:tabs>
        <w:spacing w:line="520" w:lineRule="exact"/>
        <w:ind w:firstLineChars="200" w:firstLine="640"/>
        <w:rPr>
          <w:rFonts w:ascii="仿宋_GB2312" w:eastAsia="仿宋_GB2312" w:hAnsi="宋体"/>
          <w:sz w:val="32"/>
          <w:szCs w:val="28"/>
        </w:rPr>
      </w:pPr>
      <w:r>
        <w:rPr>
          <w:rFonts w:ascii="仿宋_GB2312" w:eastAsia="仿宋_GB2312" w:hAnsi="宋体" w:hint="eastAsia"/>
          <w:sz w:val="32"/>
          <w:szCs w:val="28"/>
        </w:rPr>
        <w:t>（3）</w:t>
      </w:r>
      <w:r w:rsidR="00386035" w:rsidRPr="00BA478A">
        <w:rPr>
          <w:rFonts w:ascii="仿宋_GB2312" w:eastAsia="仿宋_GB2312" w:hAnsi="宋体" w:hint="eastAsia"/>
          <w:sz w:val="32"/>
          <w:szCs w:val="28"/>
        </w:rPr>
        <w:t>每年定期检查库房的“八防”（防火、防潮、防高温、防光、防尘、防虫、防鼠、防盗）情况。定时记录库房温度、湿度，保持库房整洁。</w:t>
      </w:r>
    </w:p>
    <w:p w:rsidR="00386035" w:rsidRPr="00BA478A" w:rsidRDefault="00BA478A" w:rsidP="00BA478A">
      <w:pPr>
        <w:tabs>
          <w:tab w:val="left" w:pos="5085"/>
        </w:tabs>
        <w:spacing w:line="520" w:lineRule="exact"/>
        <w:ind w:firstLineChars="200" w:firstLine="640"/>
        <w:rPr>
          <w:rFonts w:ascii="仿宋_GB2312" w:eastAsia="仿宋_GB2312" w:hAnsi="宋体"/>
          <w:sz w:val="32"/>
          <w:szCs w:val="28"/>
        </w:rPr>
      </w:pPr>
      <w:r>
        <w:rPr>
          <w:rFonts w:ascii="仿宋_GB2312" w:eastAsia="仿宋_GB2312" w:hAnsi="宋体" w:hint="eastAsia"/>
          <w:sz w:val="32"/>
          <w:szCs w:val="28"/>
        </w:rPr>
        <w:t>（4）</w:t>
      </w:r>
      <w:r w:rsidR="00386035" w:rsidRPr="00BA478A">
        <w:rPr>
          <w:rFonts w:ascii="仿宋_GB2312" w:eastAsia="仿宋_GB2312" w:hAnsi="宋体" w:hint="eastAsia"/>
          <w:sz w:val="32"/>
          <w:szCs w:val="28"/>
        </w:rPr>
        <w:t>照片、底片要定期检查，有发黄、发霉、变质等现象，要及时进行清洗和及时处理。</w:t>
      </w:r>
    </w:p>
    <w:p w:rsidR="00386035" w:rsidRPr="00BA478A" w:rsidRDefault="00BA478A" w:rsidP="00BA478A">
      <w:pPr>
        <w:tabs>
          <w:tab w:val="left" w:pos="5085"/>
        </w:tabs>
        <w:spacing w:line="520" w:lineRule="exact"/>
        <w:ind w:firstLineChars="200" w:firstLine="640"/>
        <w:rPr>
          <w:rFonts w:ascii="仿宋_GB2312" w:eastAsia="仿宋_GB2312" w:hAnsi="宋体"/>
          <w:sz w:val="32"/>
          <w:szCs w:val="28"/>
        </w:rPr>
      </w:pPr>
      <w:r>
        <w:rPr>
          <w:rFonts w:ascii="仿宋_GB2312" w:eastAsia="仿宋_GB2312" w:hAnsi="宋体" w:hint="eastAsia"/>
          <w:sz w:val="32"/>
          <w:szCs w:val="28"/>
        </w:rPr>
        <w:t>（</w:t>
      </w:r>
      <w:r>
        <w:rPr>
          <w:rFonts w:ascii="仿宋_GB2312" w:eastAsia="仿宋_GB2312" w:hAnsi="宋体"/>
          <w:sz w:val="32"/>
          <w:szCs w:val="28"/>
        </w:rPr>
        <w:t>5</w:t>
      </w:r>
      <w:r>
        <w:rPr>
          <w:rFonts w:ascii="仿宋_GB2312" w:eastAsia="仿宋_GB2312" w:hAnsi="宋体" w:hint="eastAsia"/>
          <w:sz w:val="32"/>
          <w:szCs w:val="28"/>
        </w:rPr>
        <w:t>）</w:t>
      </w:r>
      <w:r w:rsidR="00386035" w:rsidRPr="00BA478A">
        <w:rPr>
          <w:rFonts w:ascii="仿宋_GB2312" w:eastAsia="仿宋_GB2312" w:hAnsi="宋体" w:hint="eastAsia"/>
          <w:sz w:val="32"/>
          <w:szCs w:val="28"/>
        </w:rPr>
        <w:t>声像档案的保管期限与相应文字材料的保管期限一致。需长期、永久保管的声像材料，在保管一定时间后，应转录复制。</w:t>
      </w:r>
    </w:p>
    <w:p w:rsidR="00386035" w:rsidRPr="00BA478A" w:rsidRDefault="00386035" w:rsidP="00BA478A">
      <w:pPr>
        <w:tabs>
          <w:tab w:val="left" w:pos="5085"/>
        </w:tabs>
        <w:spacing w:line="520" w:lineRule="exact"/>
        <w:ind w:firstLineChars="200" w:firstLine="640"/>
        <w:rPr>
          <w:rFonts w:ascii="仿宋_GB2312" w:eastAsia="仿宋_GB2312" w:hAnsi="宋体"/>
          <w:sz w:val="32"/>
          <w:szCs w:val="28"/>
        </w:rPr>
      </w:pPr>
      <w:r w:rsidRPr="00BA478A">
        <w:rPr>
          <w:rFonts w:ascii="仿宋_GB2312" w:eastAsia="仿宋_GB2312" w:hAnsi="宋体" w:hint="eastAsia"/>
          <w:sz w:val="32"/>
          <w:szCs w:val="28"/>
        </w:rPr>
        <w:t>4</w:t>
      </w:r>
      <w:r w:rsidR="00BA478A">
        <w:rPr>
          <w:rFonts w:ascii="仿宋_GB2312" w:eastAsia="仿宋_GB2312" w:hAnsi="宋体" w:hint="eastAsia"/>
          <w:sz w:val="32"/>
          <w:szCs w:val="28"/>
        </w:rPr>
        <w:t>.</w:t>
      </w:r>
      <w:r w:rsidR="00BA478A">
        <w:rPr>
          <w:rFonts w:ascii="仿宋_GB2312" w:eastAsia="仿宋_GB2312" w:hAnsi="宋体"/>
          <w:sz w:val="32"/>
          <w:szCs w:val="28"/>
        </w:rPr>
        <w:t xml:space="preserve"> </w:t>
      </w:r>
      <w:r w:rsidRPr="00BA478A">
        <w:rPr>
          <w:rFonts w:ascii="仿宋_GB2312" w:eastAsia="仿宋_GB2312" w:hAnsi="宋体" w:hint="eastAsia"/>
          <w:sz w:val="32"/>
          <w:szCs w:val="28"/>
        </w:rPr>
        <w:t>借阅</w:t>
      </w:r>
    </w:p>
    <w:p w:rsidR="00386035" w:rsidRPr="00BA478A" w:rsidRDefault="00BA478A" w:rsidP="00BA478A">
      <w:pPr>
        <w:tabs>
          <w:tab w:val="left" w:pos="5085"/>
        </w:tabs>
        <w:spacing w:line="520" w:lineRule="exact"/>
        <w:ind w:firstLineChars="200" w:firstLine="640"/>
        <w:rPr>
          <w:rFonts w:ascii="仿宋_GB2312" w:eastAsia="仿宋_GB2312" w:hAnsi="宋体"/>
          <w:sz w:val="32"/>
          <w:szCs w:val="28"/>
        </w:rPr>
      </w:pPr>
      <w:r>
        <w:rPr>
          <w:rFonts w:ascii="仿宋_GB2312" w:eastAsia="仿宋_GB2312" w:hAnsi="宋体" w:hint="eastAsia"/>
          <w:sz w:val="32"/>
          <w:szCs w:val="28"/>
        </w:rPr>
        <w:t>（1）</w:t>
      </w:r>
      <w:r w:rsidR="00386035" w:rsidRPr="00BA478A">
        <w:rPr>
          <w:rFonts w:ascii="仿宋_GB2312" w:eastAsia="仿宋_GB2312" w:hAnsi="宋体" w:hint="eastAsia"/>
          <w:sz w:val="32"/>
          <w:szCs w:val="28"/>
        </w:rPr>
        <w:t>建立借阅制度，若需借出、抄录、复制档案材料，应经有关领导批准。</w:t>
      </w:r>
    </w:p>
    <w:p w:rsidR="00386035" w:rsidRPr="00702BDF" w:rsidRDefault="00BA478A" w:rsidP="00702BDF">
      <w:pPr>
        <w:tabs>
          <w:tab w:val="left" w:pos="5085"/>
        </w:tabs>
        <w:spacing w:line="520" w:lineRule="exact"/>
        <w:ind w:firstLineChars="200" w:firstLine="640"/>
        <w:rPr>
          <w:rFonts w:ascii="仿宋_GB2312" w:eastAsia="仿宋_GB2312" w:hAnsi="宋体"/>
          <w:sz w:val="32"/>
          <w:szCs w:val="28"/>
        </w:rPr>
      </w:pPr>
      <w:r>
        <w:rPr>
          <w:rFonts w:ascii="仿宋_GB2312" w:eastAsia="仿宋_GB2312" w:hAnsi="宋体" w:hint="eastAsia"/>
          <w:sz w:val="32"/>
          <w:szCs w:val="28"/>
        </w:rPr>
        <w:t>（2）</w:t>
      </w:r>
      <w:r w:rsidR="00386035" w:rsidRPr="00BA478A">
        <w:rPr>
          <w:rFonts w:ascii="仿宋_GB2312" w:eastAsia="仿宋_GB2312" w:hAnsi="宋体" w:hint="eastAsia"/>
          <w:sz w:val="32"/>
          <w:szCs w:val="28"/>
        </w:rPr>
        <w:t>档案借阅或归还时，</w:t>
      </w:r>
      <w:proofErr w:type="gramStart"/>
      <w:r w:rsidR="00386035" w:rsidRPr="00BA478A">
        <w:rPr>
          <w:rFonts w:ascii="仿宋_GB2312" w:eastAsia="仿宋_GB2312" w:hAnsi="宋体" w:hint="eastAsia"/>
          <w:sz w:val="32"/>
          <w:szCs w:val="28"/>
        </w:rPr>
        <w:t>由利用</w:t>
      </w:r>
      <w:proofErr w:type="gramEnd"/>
      <w:r w:rsidR="00386035" w:rsidRPr="00BA478A">
        <w:rPr>
          <w:rFonts w:ascii="仿宋_GB2312" w:eastAsia="仿宋_GB2312" w:hAnsi="宋体" w:hint="eastAsia"/>
          <w:sz w:val="32"/>
          <w:szCs w:val="28"/>
        </w:rPr>
        <w:t>者和</w:t>
      </w:r>
      <w:r>
        <w:rPr>
          <w:rFonts w:ascii="仿宋_GB2312" w:eastAsia="仿宋_GB2312" w:hAnsi="宋体" w:hint="eastAsia"/>
          <w:sz w:val="32"/>
          <w:szCs w:val="28"/>
        </w:rPr>
        <w:t>档案馆</w:t>
      </w:r>
      <w:r w:rsidR="00386035" w:rsidRPr="00BA478A">
        <w:rPr>
          <w:rFonts w:ascii="仿宋_GB2312" w:eastAsia="仿宋_GB2312" w:hAnsi="宋体" w:hint="eastAsia"/>
          <w:sz w:val="32"/>
          <w:szCs w:val="28"/>
        </w:rPr>
        <w:t>共同进行清点、检查，并在档案借阅登记簿上登记，对借出的档案，</w:t>
      </w:r>
      <w:r>
        <w:rPr>
          <w:rFonts w:ascii="仿宋_GB2312" w:eastAsia="仿宋_GB2312" w:hAnsi="宋体" w:hint="eastAsia"/>
          <w:sz w:val="32"/>
          <w:szCs w:val="28"/>
        </w:rPr>
        <w:t>档案馆</w:t>
      </w:r>
      <w:r w:rsidR="00386035" w:rsidRPr="00BA478A">
        <w:rPr>
          <w:rFonts w:ascii="仿宋_GB2312" w:eastAsia="仿宋_GB2312" w:hAnsi="宋体" w:hint="eastAsia"/>
          <w:sz w:val="32"/>
          <w:szCs w:val="28"/>
        </w:rPr>
        <w:t>要定期催还，需续借者应重新办理借阅手续。对过期不还者，应停止其借阅并给予经济处罚。如发现档案损坏或丢失，应写书面报告，经</w:t>
      </w:r>
      <w:r w:rsidR="004635CC">
        <w:rPr>
          <w:rFonts w:ascii="仿宋_GB2312" w:eastAsia="仿宋_GB2312" w:hAnsi="宋体" w:hint="eastAsia"/>
          <w:sz w:val="32"/>
          <w:szCs w:val="28"/>
        </w:rPr>
        <w:t>主管领导</w:t>
      </w:r>
      <w:r w:rsidR="00386035" w:rsidRPr="00BA478A">
        <w:rPr>
          <w:rFonts w:ascii="仿宋_GB2312" w:eastAsia="仿宋_GB2312" w:hAnsi="宋体" w:hint="eastAsia"/>
          <w:sz w:val="32"/>
          <w:szCs w:val="28"/>
        </w:rPr>
        <w:t>签署意见后，根据不同情况进行处理。</w:t>
      </w:r>
      <w:bookmarkStart w:id="0" w:name="_GoBack"/>
      <w:bookmarkEnd w:id="0"/>
    </w:p>
    <w:sectPr w:rsidR="00386035" w:rsidRPr="00702B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A36" w:rsidRDefault="00BE2A36" w:rsidP="00B867A6">
      <w:r>
        <w:separator/>
      </w:r>
    </w:p>
  </w:endnote>
  <w:endnote w:type="continuationSeparator" w:id="0">
    <w:p w:rsidR="00BE2A36" w:rsidRDefault="00BE2A36" w:rsidP="00B8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074260"/>
      <w:docPartObj>
        <w:docPartGallery w:val="Page Numbers (Bottom of Page)"/>
        <w:docPartUnique/>
      </w:docPartObj>
    </w:sdtPr>
    <w:sdtContent>
      <w:p w:rsidR="004913D0" w:rsidRDefault="004913D0" w:rsidP="00B867A6">
        <w:pPr>
          <w:pStyle w:val="a5"/>
          <w:jc w:val="center"/>
        </w:pPr>
        <w:r>
          <w:fldChar w:fldCharType="begin"/>
        </w:r>
        <w:r>
          <w:instrText>PAGE   \* MERGEFORMAT</w:instrText>
        </w:r>
        <w:r>
          <w:fldChar w:fldCharType="separate"/>
        </w:r>
        <w:r w:rsidR="00FC15AC" w:rsidRPr="00FC15AC">
          <w:rPr>
            <w:noProof/>
            <w:lang w:val="zh-CN"/>
          </w:rPr>
          <w:t>34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A36" w:rsidRDefault="00BE2A36" w:rsidP="00B867A6">
      <w:r>
        <w:separator/>
      </w:r>
    </w:p>
  </w:footnote>
  <w:footnote w:type="continuationSeparator" w:id="0">
    <w:p w:rsidR="00BE2A36" w:rsidRDefault="00BE2A36" w:rsidP="00B86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517F"/>
    <w:multiLevelType w:val="hybridMultilevel"/>
    <w:tmpl w:val="089A4806"/>
    <w:lvl w:ilvl="0" w:tplc="FFFFFFFF">
      <w:start w:val="1"/>
      <w:numFmt w:val="decimal"/>
      <w:lvlText w:val="%1"/>
      <w:lvlJc w:val="left"/>
      <w:pPr>
        <w:tabs>
          <w:tab w:val="num" w:pos="855"/>
        </w:tabs>
        <w:ind w:left="855" w:hanging="855"/>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start w:val="1"/>
      <w:numFmt w:val="japaneseCounting"/>
      <w:lvlText w:val="%3、"/>
      <w:lvlJc w:val="left"/>
      <w:pPr>
        <w:tabs>
          <w:tab w:val="num" w:pos="1260"/>
        </w:tabs>
        <w:ind w:left="1260" w:hanging="420"/>
      </w:pPr>
      <w:rPr>
        <w:rFonts w:hint="eastAsia"/>
      </w:rPr>
    </w:lvl>
    <w:lvl w:ilvl="3" w:tplc="FFFFFFFF">
      <w:start w:val="1"/>
      <w:numFmt w:val="decimal"/>
      <w:lvlText w:val="%4、"/>
      <w:lvlJc w:val="left"/>
      <w:pPr>
        <w:tabs>
          <w:tab w:val="num" w:pos="1620"/>
        </w:tabs>
        <w:ind w:left="1620" w:hanging="360"/>
      </w:pPr>
      <w:rPr>
        <w:rFonts w:hint="eastAsia"/>
      </w:rPr>
    </w:lvl>
    <w:lvl w:ilvl="4" w:tplc="FFFFFFFF">
      <w:start w:val="1"/>
      <w:numFmt w:val="decimalEnclosedCircle"/>
      <w:lvlText w:val="%5"/>
      <w:lvlJc w:val="left"/>
      <w:pPr>
        <w:tabs>
          <w:tab w:val="num" w:pos="1210"/>
        </w:tabs>
        <w:ind w:left="1210" w:hanging="360"/>
      </w:pPr>
      <w:rPr>
        <w:rFonts w:ascii="宋体" w:hAnsi="宋体" w:hint="eastAsia"/>
      </w:rPr>
    </w:lvl>
    <w:lvl w:ilvl="5" w:tplc="FFFFFFFF">
      <w:start w:val="1"/>
      <w:numFmt w:val="decimalEnclosedCircle"/>
      <w:lvlText w:val="%6"/>
      <w:lvlJc w:val="left"/>
      <w:pPr>
        <w:tabs>
          <w:tab w:val="num" w:pos="2460"/>
        </w:tabs>
        <w:ind w:left="2460" w:hanging="360"/>
      </w:pPr>
      <w:rPr>
        <w:rFonts w:ascii="宋体" w:hAnsi="宋体" w:hint="eastAsia"/>
      </w:rPr>
    </w:lvl>
    <w:lvl w:ilvl="6" w:tplc="FFFFFFFF">
      <w:start w:val="1"/>
      <w:numFmt w:val="decimalEnclosedCircle"/>
      <w:lvlText w:val="%7"/>
      <w:lvlJc w:val="left"/>
      <w:pPr>
        <w:tabs>
          <w:tab w:val="num" w:pos="2880"/>
        </w:tabs>
        <w:ind w:left="2880" w:hanging="360"/>
      </w:pPr>
      <w:rPr>
        <w:rFonts w:ascii="宋体" w:hAnsi="宋体" w:hint="eastAsia"/>
      </w:r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nsid w:val="33866B3C"/>
    <w:multiLevelType w:val="hybridMultilevel"/>
    <w:tmpl w:val="03867850"/>
    <w:lvl w:ilvl="0" w:tplc="CEAAE3E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42"/>
    <w:rsid w:val="000D5192"/>
    <w:rsid w:val="000E07DF"/>
    <w:rsid w:val="0021721E"/>
    <w:rsid w:val="002A4E82"/>
    <w:rsid w:val="002D6383"/>
    <w:rsid w:val="002E14A0"/>
    <w:rsid w:val="003535AF"/>
    <w:rsid w:val="00386035"/>
    <w:rsid w:val="004635CC"/>
    <w:rsid w:val="004913D0"/>
    <w:rsid w:val="00507169"/>
    <w:rsid w:val="00527E09"/>
    <w:rsid w:val="00596F83"/>
    <w:rsid w:val="005A2353"/>
    <w:rsid w:val="00687236"/>
    <w:rsid w:val="00702BDF"/>
    <w:rsid w:val="00730475"/>
    <w:rsid w:val="0083174C"/>
    <w:rsid w:val="00944CFB"/>
    <w:rsid w:val="00964E2C"/>
    <w:rsid w:val="00973BB5"/>
    <w:rsid w:val="009A5B8C"/>
    <w:rsid w:val="009B65DD"/>
    <w:rsid w:val="009C0C42"/>
    <w:rsid w:val="00A607F0"/>
    <w:rsid w:val="00B867A6"/>
    <w:rsid w:val="00B86E6A"/>
    <w:rsid w:val="00BA478A"/>
    <w:rsid w:val="00BB70D1"/>
    <w:rsid w:val="00BE2A36"/>
    <w:rsid w:val="00C865DA"/>
    <w:rsid w:val="00D12F97"/>
    <w:rsid w:val="00D75EF0"/>
    <w:rsid w:val="00E4725F"/>
    <w:rsid w:val="00EB79A6"/>
    <w:rsid w:val="00EC3D61"/>
    <w:rsid w:val="00F55286"/>
    <w:rsid w:val="00FC15AC"/>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8761B-4F91-4F88-8B1F-FAA07556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C0C42"/>
    <w:pPr>
      <w:ind w:leftChars="2500" w:left="100"/>
    </w:pPr>
  </w:style>
  <w:style w:type="character" w:customStyle="1" w:styleId="Char">
    <w:name w:val="日期 Char"/>
    <w:basedOn w:val="a0"/>
    <w:link w:val="a3"/>
    <w:uiPriority w:val="99"/>
    <w:semiHidden/>
    <w:rsid w:val="009C0C42"/>
  </w:style>
  <w:style w:type="paragraph" w:customStyle="1" w:styleId="unnamed2">
    <w:name w:val="unnamed2"/>
    <w:basedOn w:val="a"/>
    <w:rsid w:val="00944CF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0"/>
    <w:uiPriority w:val="99"/>
    <w:unhideWhenUsed/>
    <w:rsid w:val="00B867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867A6"/>
    <w:rPr>
      <w:sz w:val="18"/>
      <w:szCs w:val="18"/>
    </w:rPr>
  </w:style>
  <w:style w:type="paragraph" w:styleId="a5">
    <w:name w:val="footer"/>
    <w:basedOn w:val="a"/>
    <w:link w:val="Char1"/>
    <w:uiPriority w:val="99"/>
    <w:unhideWhenUsed/>
    <w:rsid w:val="00B867A6"/>
    <w:pPr>
      <w:tabs>
        <w:tab w:val="center" w:pos="4153"/>
        <w:tab w:val="right" w:pos="8306"/>
      </w:tabs>
      <w:snapToGrid w:val="0"/>
      <w:jc w:val="left"/>
    </w:pPr>
    <w:rPr>
      <w:sz w:val="18"/>
      <w:szCs w:val="18"/>
    </w:rPr>
  </w:style>
  <w:style w:type="character" w:customStyle="1" w:styleId="Char1">
    <w:name w:val="页脚 Char"/>
    <w:basedOn w:val="a0"/>
    <w:link w:val="a5"/>
    <w:uiPriority w:val="99"/>
    <w:rsid w:val="00B867A6"/>
    <w:rPr>
      <w:sz w:val="18"/>
      <w:szCs w:val="18"/>
    </w:rPr>
  </w:style>
  <w:style w:type="paragraph" w:styleId="a6">
    <w:name w:val="Body Text Indent"/>
    <w:basedOn w:val="a"/>
    <w:link w:val="Char2"/>
    <w:rsid w:val="00B867A6"/>
    <w:pPr>
      <w:ind w:left="180"/>
    </w:pPr>
    <w:rPr>
      <w:rFonts w:ascii="宋体" w:eastAsia="宋体" w:hAnsi="Times New Roman" w:cs="Times New Roman"/>
      <w:szCs w:val="24"/>
    </w:rPr>
  </w:style>
  <w:style w:type="character" w:customStyle="1" w:styleId="Char2">
    <w:name w:val="正文文本缩进 Char"/>
    <w:basedOn w:val="a0"/>
    <w:link w:val="a6"/>
    <w:rsid w:val="00B867A6"/>
    <w:rPr>
      <w:rFonts w:ascii="宋体" w:eastAsia="宋体" w:hAnsi="Times New Roman" w:cs="Times New Roman"/>
      <w:szCs w:val="24"/>
    </w:rPr>
  </w:style>
  <w:style w:type="paragraph" w:styleId="2">
    <w:name w:val="Body Text Indent 2"/>
    <w:basedOn w:val="a"/>
    <w:link w:val="2Char"/>
    <w:uiPriority w:val="99"/>
    <w:unhideWhenUsed/>
    <w:rsid w:val="00A607F0"/>
    <w:pPr>
      <w:spacing w:after="120" w:line="480" w:lineRule="auto"/>
      <w:ind w:leftChars="200" w:left="420"/>
    </w:pPr>
  </w:style>
  <w:style w:type="character" w:customStyle="1" w:styleId="2Char">
    <w:name w:val="正文文本缩进 2 Char"/>
    <w:basedOn w:val="a0"/>
    <w:link w:val="2"/>
    <w:uiPriority w:val="99"/>
    <w:rsid w:val="00A607F0"/>
  </w:style>
  <w:style w:type="paragraph" w:styleId="a7">
    <w:name w:val="Body Text"/>
    <w:basedOn w:val="a"/>
    <w:link w:val="Char3"/>
    <w:uiPriority w:val="99"/>
    <w:unhideWhenUsed/>
    <w:rsid w:val="00386035"/>
    <w:pPr>
      <w:spacing w:after="120"/>
    </w:pPr>
  </w:style>
  <w:style w:type="character" w:customStyle="1" w:styleId="Char3">
    <w:name w:val="正文文本 Char"/>
    <w:basedOn w:val="a0"/>
    <w:link w:val="a7"/>
    <w:uiPriority w:val="99"/>
    <w:rsid w:val="00386035"/>
  </w:style>
  <w:style w:type="paragraph" w:styleId="a8">
    <w:name w:val="Balloon Text"/>
    <w:basedOn w:val="a"/>
    <w:link w:val="Char4"/>
    <w:uiPriority w:val="99"/>
    <w:semiHidden/>
    <w:unhideWhenUsed/>
    <w:rsid w:val="00730475"/>
    <w:rPr>
      <w:sz w:val="18"/>
      <w:szCs w:val="18"/>
    </w:rPr>
  </w:style>
  <w:style w:type="character" w:customStyle="1" w:styleId="Char4">
    <w:name w:val="批注框文本 Char"/>
    <w:basedOn w:val="a0"/>
    <w:link w:val="a8"/>
    <w:uiPriority w:val="99"/>
    <w:semiHidden/>
    <w:rsid w:val="007304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5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34</Pages>
  <Words>2703</Words>
  <Characters>15411</Characters>
  <Application>Microsoft Office Word</Application>
  <DocSecurity>0</DocSecurity>
  <Lines>128</Lines>
  <Paragraphs>36</Paragraphs>
  <ScaleCrop>false</ScaleCrop>
  <Company/>
  <LinksUpToDate>false</LinksUpToDate>
  <CharactersWithSpaces>18078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2022-04-07T08:10:00Z</cp:lastPrinted>
  <dcterms:created xsi:type="dcterms:W3CDTF">2022-04-06T02:48:00Z</dcterms:created>
  <dcterms:modified xsi:type="dcterms:W3CDTF">2022-04-08T01:26:00Z</dcterms:modified>
</cp:coreProperties>
</file>